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b w:val="1"/>
        </w:rPr>
      </w:pPr>
      <w:bookmarkStart w:colFirst="0" w:colLast="0" w:name="_z6a8k9z5m0c6" w:id="0"/>
      <w:bookmarkEnd w:id="0"/>
      <w:r w:rsidDel="00000000" w:rsidR="00000000" w:rsidRPr="00000000">
        <w:rPr>
          <w:b w:val="1"/>
          <w:rtl w:val="0"/>
        </w:rPr>
        <w:t xml:space="preserve">Lesson Number 1: Space Junk Game Maker</w:t>
      </w:r>
    </w:p>
    <w:p w:rsidR="00000000" w:rsidDel="00000000" w:rsidP="00000000" w:rsidRDefault="00000000" w:rsidRPr="00000000" w14:paraId="00000001">
      <w:pPr>
        <w:spacing w:line="276" w:lineRule="auto"/>
        <w:contextualSpacing w:val="0"/>
        <w:rPr>
          <w:b w:val="1"/>
          <w:sz w:val="22"/>
          <w:szCs w:val="22"/>
        </w:rPr>
      </w:pPr>
      <w:r w:rsidDel="00000000" w:rsidR="00000000" w:rsidRPr="00000000">
        <w:rPr>
          <w:rtl w:val="0"/>
        </w:rPr>
      </w:r>
    </w:p>
    <w:p w:rsidR="00000000" w:rsidDel="00000000" w:rsidP="00000000" w:rsidRDefault="00000000" w:rsidRPr="00000000" w14:paraId="00000002">
      <w:pPr>
        <w:contextualSpacing w:val="0"/>
        <w:rPr>
          <w:b w:val="1"/>
          <w:sz w:val="22"/>
          <w:szCs w:val="22"/>
        </w:rPr>
      </w:pPr>
      <w:r w:rsidDel="00000000" w:rsidR="00000000" w:rsidRPr="00000000">
        <w:rPr>
          <w:b w:val="1"/>
          <w:sz w:val="22"/>
          <w:szCs w:val="22"/>
          <w:rtl w:val="0"/>
        </w:rPr>
        <w:t xml:space="preserve">Problem statement: </w:t>
      </w:r>
      <w:r w:rsidDel="00000000" w:rsidR="00000000" w:rsidRPr="00000000">
        <w:rPr>
          <w:sz w:val="22"/>
          <w:szCs w:val="22"/>
          <w:rtl w:val="0"/>
        </w:rPr>
        <w:t xml:space="preserve">Students will conceptualize the problems space junk creates by viewing the </w:t>
      </w:r>
      <w:r w:rsidDel="00000000" w:rsidR="00000000" w:rsidRPr="00000000">
        <w:rPr>
          <w:sz w:val="22"/>
          <w:szCs w:val="22"/>
          <w:rtl w:val="0"/>
        </w:rPr>
        <w:t xml:space="preserve">Gravity</w:t>
      </w:r>
      <w:r w:rsidDel="00000000" w:rsidR="00000000" w:rsidRPr="00000000">
        <w:rPr>
          <w:sz w:val="22"/>
          <w:szCs w:val="22"/>
          <w:rtl w:val="0"/>
        </w:rPr>
        <w:t xml:space="preserve"> movie clip, and creating and playing an interactive “Space Junk” obstacle game in a team setting. </w:t>
      </w:r>
      <w:r w:rsidDel="00000000" w:rsidR="00000000" w:rsidRPr="00000000">
        <w:rPr>
          <w:rtl w:val="0"/>
        </w:rPr>
      </w:r>
    </w:p>
    <w:p w:rsidR="00000000" w:rsidDel="00000000" w:rsidP="00000000" w:rsidRDefault="00000000" w:rsidRPr="00000000" w14:paraId="00000003">
      <w:pPr>
        <w:contextualSpacing w:val="0"/>
        <w:rPr>
          <w:sz w:val="22"/>
          <w:szCs w:val="22"/>
        </w:rPr>
      </w:pPr>
      <w:r w:rsidDel="00000000" w:rsidR="00000000" w:rsidRPr="00000000">
        <w:rPr>
          <w:rtl w:val="0"/>
        </w:rPr>
      </w:r>
    </w:p>
    <w:p w:rsidR="00000000" w:rsidDel="00000000" w:rsidP="00000000" w:rsidRDefault="00000000" w:rsidRPr="00000000" w14:paraId="00000004">
      <w:pPr>
        <w:contextualSpacing w:val="0"/>
        <w:rPr>
          <w:sz w:val="22"/>
          <w:szCs w:val="22"/>
        </w:rPr>
      </w:pPr>
      <w:r w:rsidDel="00000000" w:rsidR="00000000" w:rsidRPr="00000000">
        <w:rPr>
          <w:sz w:val="22"/>
          <w:szCs w:val="22"/>
          <w:rtl w:val="0"/>
        </w:rPr>
        <w:t xml:space="preserve">Note: This unit contains an engineering design challenge beginning in Lesson 5 where students will design and build a spacecraft model to solve the space junk problem. </w:t>
      </w:r>
    </w:p>
    <w:p w:rsidR="00000000" w:rsidDel="00000000" w:rsidP="00000000" w:rsidRDefault="00000000" w:rsidRPr="00000000" w14:paraId="00000005">
      <w:pPr>
        <w:ind w:left="720" w:firstLine="0"/>
        <w:contextualSpacing w:val="0"/>
        <w:rPr>
          <w:sz w:val="22"/>
          <w:szCs w:val="22"/>
        </w:rPr>
      </w:pPr>
      <w:r w:rsidDel="00000000" w:rsidR="00000000" w:rsidRPr="00000000">
        <w:rPr>
          <w:rtl w:val="0"/>
        </w:rPr>
      </w:r>
    </w:p>
    <w:p w:rsidR="00000000" w:rsidDel="00000000" w:rsidP="00000000" w:rsidRDefault="00000000" w:rsidRPr="00000000" w14:paraId="00000006">
      <w:pPr>
        <w:contextualSpacing w:val="0"/>
        <w:rPr>
          <w:b w:val="1"/>
          <w:sz w:val="22"/>
          <w:szCs w:val="22"/>
        </w:rPr>
      </w:pPr>
      <w:r w:rsidDel="00000000" w:rsidR="00000000" w:rsidRPr="00000000">
        <w:rPr>
          <w:b w:val="1"/>
          <w:sz w:val="22"/>
          <w:szCs w:val="22"/>
          <w:rtl w:val="0"/>
        </w:rPr>
        <w:t xml:space="preserve">Learning objectives: </w:t>
      </w:r>
    </w:p>
    <w:p w:rsidR="00000000" w:rsidDel="00000000" w:rsidP="00000000" w:rsidRDefault="00000000" w:rsidRPr="00000000" w14:paraId="00000007">
      <w:pPr>
        <w:contextualSpacing w:val="0"/>
        <w:rPr>
          <w:sz w:val="22"/>
          <w:szCs w:val="22"/>
        </w:rPr>
      </w:pPr>
      <w:r w:rsidDel="00000000" w:rsidR="00000000" w:rsidRPr="00000000">
        <w:rPr>
          <w:sz w:val="22"/>
          <w:szCs w:val="22"/>
          <w:rtl w:val="0"/>
        </w:rPr>
        <w:t xml:space="preserve">Students will understand that space junk exists, and that it is a problem through the creation and game-play of an interactive “Space Junk” obstacle game. This game will be played using common coding language to help students understand programming skills computer game makers use at a very basic level.</w:t>
      </w:r>
    </w:p>
    <w:p w:rsidR="00000000" w:rsidDel="00000000" w:rsidP="00000000" w:rsidRDefault="00000000" w:rsidRPr="00000000" w14:paraId="00000008">
      <w:pPr>
        <w:contextualSpacing w:val="0"/>
        <w:rPr>
          <w:sz w:val="22"/>
          <w:szCs w:val="22"/>
        </w:rPr>
      </w:pPr>
      <w:r w:rsidDel="00000000" w:rsidR="00000000" w:rsidRPr="00000000">
        <w:rPr>
          <w:rtl w:val="0"/>
        </w:rPr>
      </w:r>
    </w:p>
    <w:p w:rsidR="00000000" w:rsidDel="00000000" w:rsidP="00000000" w:rsidRDefault="00000000" w:rsidRPr="00000000" w14:paraId="00000009">
      <w:pPr>
        <w:contextualSpacing w:val="0"/>
        <w:rPr>
          <w:sz w:val="22"/>
          <w:szCs w:val="22"/>
        </w:rPr>
      </w:pPr>
      <w:r w:rsidDel="00000000" w:rsidR="00000000" w:rsidRPr="00000000">
        <w:rPr>
          <w:sz w:val="22"/>
          <w:szCs w:val="22"/>
          <w:rtl w:val="0"/>
        </w:rPr>
        <w:t xml:space="preserve">The students will understand that navigating around this space junk is necessary for the safety of manned and unmanned spacecraft. </w:t>
      </w:r>
    </w:p>
    <w:p w:rsidR="00000000" w:rsidDel="00000000" w:rsidP="00000000" w:rsidRDefault="00000000" w:rsidRPr="00000000" w14:paraId="0000000A">
      <w:pPr>
        <w:contextualSpacing w:val="0"/>
        <w:rPr>
          <w:sz w:val="22"/>
          <w:szCs w:val="22"/>
        </w:rPr>
      </w:pPr>
      <w:r w:rsidDel="00000000" w:rsidR="00000000" w:rsidRPr="00000000">
        <w:rPr>
          <w:rtl w:val="0"/>
        </w:rPr>
      </w:r>
    </w:p>
    <w:p w:rsidR="00000000" w:rsidDel="00000000" w:rsidP="00000000" w:rsidRDefault="00000000" w:rsidRPr="00000000" w14:paraId="0000000B">
      <w:pPr>
        <w:contextualSpacing w:val="0"/>
        <w:rPr>
          <w:b w:val="1"/>
          <w:sz w:val="22"/>
          <w:szCs w:val="22"/>
        </w:rPr>
      </w:pPr>
      <w:r w:rsidDel="00000000" w:rsidR="00000000" w:rsidRPr="00000000">
        <w:rPr>
          <w:rtl w:val="0"/>
        </w:rPr>
      </w:r>
    </w:p>
    <w:p w:rsidR="00000000" w:rsidDel="00000000" w:rsidP="00000000" w:rsidRDefault="00000000" w:rsidRPr="00000000" w14:paraId="0000000C">
      <w:pPr>
        <w:contextualSpacing w:val="0"/>
        <w:rPr>
          <w:b w:val="1"/>
          <w:sz w:val="22"/>
          <w:szCs w:val="22"/>
        </w:rPr>
      </w:pPr>
      <w:r w:rsidDel="00000000" w:rsidR="00000000" w:rsidRPr="00000000">
        <w:rPr>
          <w:b w:val="1"/>
          <w:sz w:val="22"/>
          <w:szCs w:val="22"/>
          <w:rtl w:val="0"/>
        </w:rPr>
        <w:t xml:space="preserve">Lesson standards (NGSS, CCSS, CTE):</w:t>
      </w:r>
    </w:p>
    <w:p w:rsidR="00000000" w:rsidDel="00000000" w:rsidP="00000000" w:rsidRDefault="00000000" w:rsidRPr="00000000" w14:paraId="0000000D">
      <w:pPr>
        <w:spacing w:line="276" w:lineRule="auto"/>
        <w:contextualSpacing w:val="0"/>
        <w:rPr>
          <w:b w:val="1"/>
          <w:sz w:val="22"/>
          <w:szCs w:val="22"/>
          <w:u w:val="single"/>
        </w:rPr>
      </w:pPr>
      <w:r w:rsidDel="00000000" w:rsidR="00000000" w:rsidRPr="00000000">
        <w:rPr>
          <w:b w:val="1"/>
          <w:sz w:val="22"/>
          <w:szCs w:val="22"/>
          <w:u w:val="single"/>
          <w:rtl w:val="0"/>
        </w:rPr>
        <w:t xml:space="preserve">NGSS:</w:t>
      </w:r>
    </w:p>
    <w:tbl>
      <w:tblPr>
        <w:tblStyle w:val="Table1"/>
        <w:tblW w:w="9135.0" w:type="dxa"/>
        <w:jc w:val="left"/>
        <w:tblInd w:w="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125"/>
        <w:gridCol w:w="8010"/>
        <w:tblGridChange w:id="0">
          <w:tblGrid>
            <w:gridCol w:w="1125"/>
            <w:gridCol w:w="8010"/>
          </w:tblGrid>
        </w:tblGridChange>
      </w:tblGrid>
      <w:tr>
        <w:trPr>
          <w:trHeight w:val="600" w:hRule="atLeast"/>
        </w:trPr>
        <w:tc>
          <w:tcPr>
            <w:tcBorders>
              <w:top w:color="000000" w:space="0" w:sz="0" w:val="nil"/>
              <w:left w:color="000000" w:space="0" w:sz="0" w:val="nil"/>
              <w:bottom w:color="000000" w:space="0" w:sz="0" w:val="nil"/>
              <w:right w:color="000000" w:space="0" w:sz="0" w:val="nil"/>
            </w:tcBorders>
            <w:tcMar>
              <w:top w:w="0.0" w:type="dxa"/>
              <w:left w:w="0.0" w:type="dxa"/>
              <w:bottom w:w="0.0" w:type="dxa"/>
              <w:right w:w="220.0" w:type="dxa"/>
            </w:tcMar>
            <w:vAlign w:val="top"/>
          </w:tcPr>
          <w:p w:rsidR="00000000" w:rsidDel="00000000" w:rsidP="00000000" w:rsidRDefault="00000000" w:rsidRPr="00000000" w14:paraId="0000000E">
            <w:pPr>
              <w:contextualSpacing w:val="0"/>
              <w:rPr>
                <w:sz w:val="22"/>
                <w:szCs w:val="22"/>
              </w:rPr>
            </w:pPr>
            <w:r w:rsidDel="00000000" w:rsidR="00000000" w:rsidRPr="00000000">
              <w:rPr>
                <w:sz w:val="22"/>
                <w:szCs w:val="22"/>
                <w:rtl w:val="0"/>
              </w:rPr>
              <w:t xml:space="preserve">3-5-ETS1-2.</w:t>
            </w:r>
          </w:p>
        </w:tc>
        <w:tc>
          <w:tcPr>
            <w:tcBorders>
              <w:top w:color="000000" w:space="0" w:sz="0" w:val="nil"/>
              <w:left w:color="000000" w:space="0" w:sz="0" w:val="nil"/>
              <w:bottom w:color="000000" w:space="0" w:sz="0" w:val="nil"/>
              <w:right w:color="000000" w:space="0" w:sz="0" w:val="nil"/>
            </w:tcBorders>
            <w:shd w:fill="ffffff" w:val="clear"/>
            <w:tcMar>
              <w:top w:w="0.0" w:type="dxa"/>
              <w:left w:w="0.0" w:type="dxa"/>
              <w:bottom w:w="160.0" w:type="dxa"/>
              <w:right w:w="0.0" w:type="dxa"/>
            </w:tcMar>
            <w:vAlign w:val="top"/>
          </w:tcPr>
          <w:p w:rsidR="00000000" w:rsidDel="00000000" w:rsidP="00000000" w:rsidRDefault="00000000" w:rsidRPr="00000000" w14:paraId="0000000F">
            <w:pPr>
              <w:contextualSpacing w:val="0"/>
              <w:rPr>
                <w:sz w:val="22"/>
                <w:szCs w:val="22"/>
              </w:rPr>
            </w:pPr>
            <w:r w:rsidDel="00000000" w:rsidR="00000000" w:rsidRPr="00000000">
              <w:rPr>
                <w:sz w:val="22"/>
                <w:szCs w:val="22"/>
                <w:rtl w:val="0"/>
              </w:rPr>
              <w:t xml:space="preserve">Generate and compare multiple possible solutions to a problem based on how well each is likely to meet the criteria and constraints of the problem.</w:t>
            </w:r>
          </w:p>
          <w:p w:rsidR="00000000" w:rsidDel="00000000" w:rsidP="00000000" w:rsidRDefault="00000000" w:rsidRPr="00000000" w14:paraId="00000010">
            <w:pPr>
              <w:contextualSpacing w:val="0"/>
              <w:rPr>
                <w:sz w:val="22"/>
                <w:szCs w:val="22"/>
              </w:rPr>
            </w:pPr>
            <w:r w:rsidDel="00000000" w:rsidR="00000000" w:rsidRPr="00000000">
              <w:rPr>
                <w:rtl w:val="0"/>
              </w:rPr>
            </w:r>
          </w:p>
        </w:tc>
      </w:tr>
    </w:tbl>
    <w:p w:rsidR="00000000" w:rsidDel="00000000" w:rsidP="00000000" w:rsidRDefault="00000000" w:rsidRPr="00000000" w14:paraId="00000011">
      <w:pPr>
        <w:spacing w:line="276" w:lineRule="auto"/>
        <w:contextualSpacing w:val="0"/>
        <w:rPr>
          <w:b w:val="1"/>
          <w:sz w:val="22"/>
          <w:szCs w:val="22"/>
        </w:rPr>
      </w:pPr>
      <w:r w:rsidDel="00000000" w:rsidR="00000000" w:rsidRPr="00000000">
        <w:rPr>
          <w:b w:val="1"/>
          <w:sz w:val="22"/>
          <w:szCs w:val="22"/>
          <w:u w:val="single"/>
          <w:rtl w:val="0"/>
        </w:rPr>
        <w:t xml:space="preserve">CCSS:</w:t>
      </w:r>
      <w:r w:rsidDel="00000000" w:rsidR="00000000" w:rsidRPr="00000000">
        <w:rPr>
          <w:rtl w:val="0"/>
        </w:rPr>
      </w:r>
    </w:p>
    <w:p w:rsidR="00000000" w:rsidDel="00000000" w:rsidP="00000000" w:rsidRDefault="00000000" w:rsidRPr="00000000" w14:paraId="00000012">
      <w:pPr>
        <w:spacing w:line="276" w:lineRule="auto"/>
        <w:contextualSpacing w:val="0"/>
        <w:rPr>
          <w:sz w:val="22"/>
          <w:szCs w:val="22"/>
          <w:u w:val="single"/>
        </w:rPr>
      </w:pPr>
      <w:r w:rsidDel="00000000" w:rsidR="00000000" w:rsidRPr="00000000">
        <w:rPr>
          <w:sz w:val="22"/>
          <w:szCs w:val="22"/>
          <w:u w:val="single"/>
          <w:rtl w:val="0"/>
        </w:rPr>
        <w:t xml:space="preserve">ELA:</w:t>
      </w:r>
    </w:p>
    <w:p w:rsidR="00000000" w:rsidDel="00000000" w:rsidP="00000000" w:rsidRDefault="00000000" w:rsidRPr="00000000" w14:paraId="00000013">
      <w:pPr>
        <w:spacing w:line="276" w:lineRule="auto"/>
        <w:contextualSpacing w:val="0"/>
        <w:rPr>
          <w:color w:val="202020"/>
          <w:sz w:val="22"/>
          <w:szCs w:val="22"/>
        </w:rPr>
      </w:pPr>
      <w:r w:rsidDel="00000000" w:rsidR="00000000" w:rsidRPr="00000000">
        <w:rPr>
          <w:sz w:val="22"/>
          <w:szCs w:val="22"/>
          <w:rtl w:val="0"/>
        </w:rPr>
        <w:t xml:space="preserve">SL.5.1: </w:t>
      </w:r>
      <w:r w:rsidDel="00000000" w:rsidR="00000000" w:rsidRPr="00000000">
        <w:rPr>
          <w:color w:val="202020"/>
          <w:sz w:val="22"/>
          <w:szCs w:val="22"/>
          <w:rtl w:val="0"/>
        </w:rPr>
        <w:t xml:space="preserve">Engage effectively in a range of collaborative discussions (one-on-one, in groups, and teacher-led) with diverse partners on </w:t>
      </w:r>
      <w:r w:rsidDel="00000000" w:rsidR="00000000" w:rsidRPr="00000000">
        <w:rPr>
          <w:i w:val="1"/>
          <w:color w:val="202020"/>
          <w:sz w:val="22"/>
          <w:szCs w:val="22"/>
          <w:rtl w:val="0"/>
        </w:rPr>
        <w:t xml:space="preserve">grade 5 topics and texts</w:t>
      </w:r>
      <w:r w:rsidDel="00000000" w:rsidR="00000000" w:rsidRPr="00000000">
        <w:rPr>
          <w:color w:val="202020"/>
          <w:sz w:val="22"/>
          <w:szCs w:val="22"/>
          <w:rtl w:val="0"/>
        </w:rPr>
        <w:t xml:space="preserve">, building on others' ideas and expressing their own clearly.</w:t>
      </w:r>
    </w:p>
    <w:p w:rsidR="00000000" w:rsidDel="00000000" w:rsidP="00000000" w:rsidRDefault="00000000" w:rsidRPr="00000000" w14:paraId="00000014">
      <w:pPr>
        <w:spacing w:line="276" w:lineRule="auto"/>
        <w:contextualSpacing w:val="0"/>
        <w:rPr>
          <w:color w:val="202020"/>
          <w:sz w:val="22"/>
          <w:szCs w:val="22"/>
        </w:rPr>
      </w:pPr>
      <w:r w:rsidDel="00000000" w:rsidR="00000000" w:rsidRPr="00000000">
        <w:rPr>
          <w:rtl w:val="0"/>
        </w:rPr>
      </w:r>
    </w:p>
    <w:p w:rsidR="00000000" w:rsidDel="00000000" w:rsidP="00000000" w:rsidRDefault="00000000" w:rsidRPr="00000000" w14:paraId="00000015">
      <w:pPr>
        <w:spacing w:line="276" w:lineRule="auto"/>
        <w:contextualSpacing w:val="0"/>
        <w:rPr>
          <w:sz w:val="22"/>
          <w:szCs w:val="22"/>
          <w:u w:val="single"/>
        </w:rPr>
      </w:pPr>
      <w:r w:rsidDel="00000000" w:rsidR="00000000" w:rsidRPr="00000000">
        <w:rPr>
          <w:color w:val="202020"/>
          <w:sz w:val="22"/>
          <w:szCs w:val="22"/>
          <w:u w:val="single"/>
          <w:rtl w:val="0"/>
        </w:rPr>
        <w:t xml:space="preserve">Math:</w:t>
      </w:r>
      <w:r w:rsidDel="00000000" w:rsidR="00000000" w:rsidRPr="00000000">
        <w:rPr>
          <w:rtl w:val="0"/>
        </w:rPr>
      </w:r>
    </w:p>
    <w:p w:rsidR="00000000" w:rsidDel="00000000" w:rsidP="00000000" w:rsidRDefault="00000000" w:rsidRPr="00000000" w14:paraId="00000016">
      <w:pPr>
        <w:spacing w:line="276" w:lineRule="auto"/>
        <w:contextualSpacing w:val="0"/>
        <w:rPr>
          <w:sz w:val="22"/>
          <w:szCs w:val="22"/>
        </w:rPr>
      </w:pPr>
      <w:r w:rsidDel="00000000" w:rsidR="00000000" w:rsidRPr="00000000">
        <w:fldChar w:fldCharType="begin"/>
        <w:instrText xml:space="preserve"> HYPERLINK "http://www.corestandards.org/Math/Content/4/NBT/B/4/" </w:instrText>
        <w:fldChar w:fldCharType="separate"/>
      </w:r>
      <w:r w:rsidDel="00000000" w:rsidR="00000000" w:rsidRPr="00000000">
        <w:rPr>
          <w:sz w:val="22"/>
          <w:szCs w:val="22"/>
          <w:rtl w:val="0"/>
        </w:rPr>
        <w:t xml:space="preserve">4.NBT.B.4</w:t>
      </w:r>
    </w:p>
    <w:p w:rsidR="00000000" w:rsidDel="00000000" w:rsidP="00000000" w:rsidRDefault="00000000" w:rsidRPr="00000000" w14:paraId="00000017">
      <w:pPr>
        <w:spacing w:line="276" w:lineRule="auto"/>
        <w:contextualSpacing w:val="0"/>
        <w:rPr>
          <w:sz w:val="22"/>
          <w:szCs w:val="22"/>
        </w:rPr>
      </w:pPr>
      <w:r w:rsidDel="00000000" w:rsidR="00000000" w:rsidRPr="00000000">
        <w:fldChar w:fldCharType="end"/>
      </w:r>
      <w:r w:rsidDel="00000000" w:rsidR="00000000" w:rsidRPr="00000000">
        <w:rPr>
          <w:sz w:val="22"/>
          <w:szCs w:val="22"/>
          <w:rtl w:val="0"/>
        </w:rPr>
        <w:t xml:space="preserve">Fluently add and subtract multi-digit whole numbers using the standard algorithm.</w:t>
      </w:r>
    </w:p>
    <w:p w:rsidR="00000000" w:rsidDel="00000000" w:rsidP="00000000" w:rsidRDefault="00000000" w:rsidRPr="00000000" w14:paraId="00000018">
      <w:pPr>
        <w:spacing w:line="276" w:lineRule="auto"/>
        <w:contextualSpacing w:val="0"/>
        <w:rPr>
          <w:color w:val="202020"/>
          <w:sz w:val="22"/>
          <w:szCs w:val="22"/>
        </w:rPr>
      </w:pPr>
      <w:r w:rsidDel="00000000" w:rsidR="00000000" w:rsidRPr="00000000">
        <w:rPr>
          <w:rtl w:val="0"/>
        </w:rPr>
      </w:r>
    </w:p>
    <w:p w:rsidR="00000000" w:rsidDel="00000000" w:rsidP="00000000" w:rsidRDefault="00000000" w:rsidRPr="00000000" w14:paraId="00000019">
      <w:pPr>
        <w:spacing w:line="276" w:lineRule="auto"/>
        <w:contextualSpacing w:val="0"/>
        <w:rPr>
          <w:color w:val="202020"/>
          <w:sz w:val="22"/>
          <w:szCs w:val="22"/>
        </w:rPr>
      </w:pPr>
      <w:r w:rsidDel="00000000" w:rsidR="00000000" w:rsidRPr="00000000">
        <w:rPr>
          <w:color w:val="202020"/>
          <w:sz w:val="22"/>
          <w:szCs w:val="22"/>
          <w:rtl w:val="0"/>
        </w:rPr>
        <w:t xml:space="preserve">5.G.A.1</w:t>
      </w:r>
    </w:p>
    <w:p w:rsidR="00000000" w:rsidDel="00000000" w:rsidP="00000000" w:rsidRDefault="00000000" w:rsidRPr="00000000" w14:paraId="0000001A">
      <w:pPr>
        <w:spacing w:line="276" w:lineRule="auto"/>
        <w:contextualSpacing w:val="0"/>
        <w:rPr>
          <w:color w:val="202020"/>
          <w:sz w:val="22"/>
          <w:szCs w:val="22"/>
        </w:rPr>
      </w:pPr>
      <w:r w:rsidDel="00000000" w:rsidR="00000000" w:rsidRPr="00000000">
        <w:rPr>
          <w:color w:val="202020"/>
          <w:sz w:val="22"/>
          <w:szCs w:val="22"/>
          <w:rtl w:val="0"/>
        </w:rPr>
        <w:t xml:space="preserve">Graph points on the coordinate plane to solve real world and mathematical problems. </w:t>
      </w:r>
    </w:p>
    <w:p w:rsidR="00000000" w:rsidDel="00000000" w:rsidP="00000000" w:rsidRDefault="00000000" w:rsidRPr="00000000" w14:paraId="0000001B">
      <w:pPr>
        <w:spacing w:line="276" w:lineRule="auto"/>
        <w:contextualSpacing w:val="0"/>
        <w:rPr>
          <w:color w:val="202020"/>
          <w:sz w:val="22"/>
          <w:szCs w:val="22"/>
        </w:rPr>
      </w:pPr>
      <w:r w:rsidDel="00000000" w:rsidR="00000000" w:rsidRPr="00000000">
        <w:rPr>
          <w:rtl w:val="0"/>
        </w:rPr>
      </w:r>
    </w:p>
    <w:p w:rsidR="00000000" w:rsidDel="00000000" w:rsidP="00000000" w:rsidRDefault="00000000" w:rsidRPr="00000000" w14:paraId="0000001C">
      <w:pPr>
        <w:spacing w:line="276" w:lineRule="auto"/>
        <w:contextualSpacing w:val="0"/>
        <w:rPr>
          <w:b w:val="1"/>
          <w:color w:val="202020"/>
          <w:sz w:val="22"/>
          <w:szCs w:val="22"/>
        </w:rPr>
      </w:pPr>
      <w:r w:rsidDel="00000000" w:rsidR="00000000" w:rsidRPr="00000000">
        <w:rPr>
          <w:b w:val="1"/>
          <w:color w:val="202020"/>
          <w:sz w:val="22"/>
          <w:szCs w:val="22"/>
          <w:rtl w:val="0"/>
        </w:rPr>
        <w:t xml:space="preserve">Computer Science:</w:t>
      </w:r>
    </w:p>
    <w:p w:rsidR="00000000" w:rsidDel="00000000" w:rsidP="00000000" w:rsidRDefault="00000000" w:rsidRPr="00000000" w14:paraId="0000001D">
      <w:pPr>
        <w:spacing w:line="276" w:lineRule="auto"/>
        <w:contextualSpacing w:val="0"/>
        <w:rPr>
          <w:color w:val="202020"/>
          <w:sz w:val="22"/>
          <w:szCs w:val="22"/>
        </w:rPr>
      </w:pPr>
      <w:r w:rsidDel="00000000" w:rsidR="00000000" w:rsidRPr="00000000">
        <w:rPr>
          <w:color w:val="202020"/>
          <w:sz w:val="22"/>
          <w:szCs w:val="22"/>
          <w:rtl w:val="0"/>
        </w:rPr>
        <w:t xml:space="preserve">1B-A-3-7 Construct and execute an algorithm (set of step-by-step instructions) that includes sequencing, loops, and conditionals to accomplish a task, both independently and collaboratively, with or without a computing device. </w:t>
      </w:r>
    </w:p>
    <w:p w:rsidR="00000000" w:rsidDel="00000000" w:rsidP="00000000" w:rsidRDefault="00000000" w:rsidRPr="00000000" w14:paraId="0000001E">
      <w:pPr>
        <w:spacing w:line="276" w:lineRule="auto"/>
        <w:contextualSpacing w:val="0"/>
        <w:rPr>
          <w:color w:val="202020"/>
          <w:sz w:val="22"/>
          <w:szCs w:val="22"/>
        </w:rPr>
      </w:pP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b w:val="1"/>
          <w:sz w:val="22"/>
          <w:szCs w:val="22"/>
        </w:rPr>
      </w:pPr>
      <w:r w:rsidDel="00000000" w:rsidR="00000000" w:rsidRPr="00000000">
        <w:rPr>
          <w:b w:val="1"/>
          <w:sz w:val="22"/>
          <w:szCs w:val="22"/>
          <w:rtl w:val="0"/>
        </w:rPr>
        <w:t xml:space="preserve">Soft skills:  </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22"/>
          <w:szCs w:val="22"/>
        </w:rPr>
      </w:pPr>
      <w:r w:rsidDel="00000000" w:rsidR="00000000" w:rsidRPr="00000000">
        <w:rPr>
          <w:sz w:val="22"/>
          <w:szCs w:val="22"/>
          <w:rtl w:val="0"/>
        </w:rPr>
        <w:t xml:space="preserve">Creativity and innovation: </w:t>
      </w:r>
    </w:p>
    <w:p w:rsidR="00000000" w:rsidDel="00000000" w:rsidP="00000000" w:rsidRDefault="00000000" w:rsidRPr="00000000" w14:paraId="0000002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i w:val="1"/>
          <w:sz w:val="22"/>
          <w:szCs w:val="22"/>
        </w:rPr>
      </w:pPr>
      <w:r w:rsidDel="00000000" w:rsidR="00000000" w:rsidRPr="00000000">
        <w:rPr>
          <w:i w:val="1"/>
          <w:sz w:val="22"/>
          <w:szCs w:val="22"/>
          <w:rtl w:val="0"/>
        </w:rPr>
        <w:t xml:space="preserve">Creative Thinking</w:t>
      </w:r>
    </w:p>
    <w:p w:rsidR="00000000" w:rsidDel="00000000" w:rsidP="00000000" w:rsidRDefault="00000000" w:rsidRPr="00000000" w14:paraId="0000002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i w:val="1"/>
          <w:sz w:val="22"/>
          <w:szCs w:val="22"/>
        </w:rPr>
      </w:pPr>
      <w:r w:rsidDel="00000000" w:rsidR="00000000" w:rsidRPr="00000000">
        <w:rPr>
          <w:i w:val="1"/>
          <w:sz w:val="22"/>
          <w:szCs w:val="22"/>
          <w:rtl w:val="0"/>
        </w:rPr>
        <w:t xml:space="preserve">Collaboration with others</w:t>
      </w:r>
    </w:p>
    <w:p w:rsidR="00000000" w:rsidDel="00000000" w:rsidP="00000000" w:rsidRDefault="00000000" w:rsidRPr="00000000" w14:paraId="00000023">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i w:val="1"/>
          <w:sz w:val="22"/>
          <w:szCs w:val="22"/>
        </w:rPr>
      </w:pPr>
      <w:r w:rsidDel="00000000" w:rsidR="00000000" w:rsidRPr="00000000">
        <w:rPr>
          <w:i w:val="1"/>
          <w:sz w:val="22"/>
          <w:szCs w:val="22"/>
          <w:rtl w:val="0"/>
        </w:rPr>
        <w:t xml:space="preserve">Adaptability</w:t>
      </w:r>
    </w:p>
    <w:p w:rsidR="00000000" w:rsidDel="00000000" w:rsidP="00000000" w:rsidRDefault="00000000" w:rsidRPr="00000000" w14:paraId="00000024">
      <w:pPr>
        <w:ind w:left="720" w:firstLine="0"/>
        <w:contextualSpacing w:val="0"/>
        <w:rPr>
          <w:color w:val="008000"/>
          <w:sz w:val="22"/>
          <w:szCs w:val="22"/>
        </w:rPr>
      </w:pPr>
      <w:r w:rsidDel="00000000" w:rsidR="00000000" w:rsidRPr="00000000">
        <w:rPr>
          <w:rtl w:val="0"/>
        </w:rPr>
      </w:r>
    </w:p>
    <w:p w:rsidR="00000000" w:rsidDel="00000000" w:rsidP="00000000" w:rsidRDefault="00000000" w:rsidRPr="00000000" w14:paraId="00000025">
      <w:pPr>
        <w:ind w:left="720" w:firstLine="0"/>
        <w:contextualSpacing w:val="0"/>
        <w:rPr>
          <w:b w:val="1"/>
          <w:sz w:val="22"/>
          <w:szCs w:val="22"/>
        </w:rPr>
      </w:pPr>
      <w:r w:rsidDel="00000000" w:rsidR="00000000" w:rsidRPr="00000000">
        <w:rPr>
          <w:b w:val="1"/>
          <w:sz w:val="22"/>
          <w:szCs w:val="22"/>
          <w:rtl w:val="0"/>
        </w:rPr>
        <w:t xml:space="preserve">Locally and/or personally relevant for students:</w:t>
      </w:r>
    </w:p>
    <w:p w:rsidR="00000000" w:rsidDel="00000000" w:rsidP="00000000" w:rsidRDefault="00000000" w:rsidRPr="00000000" w14:paraId="00000026">
      <w:pPr>
        <w:ind w:left="720" w:firstLine="0"/>
        <w:contextualSpacing w:val="0"/>
        <w:rPr>
          <w:sz w:val="22"/>
          <w:szCs w:val="22"/>
        </w:rPr>
      </w:pPr>
      <w:r w:rsidDel="00000000" w:rsidR="00000000" w:rsidRPr="00000000">
        <w:rPr>
          <w:sz w:val="22"/>
          <w:szCs w:val="22"/>
          <w:rtl w:val="0"/>
        </w:rPr>
        <w:t xml:space="preserve">The clip from Gravity depicts a woman in space (underrepresented in the industry), and students will engineer possible solutions during a simulation to address problems associated with space junk. More specifically, students will team to create their own game that will enable them to physically model the environment in which space junk exists, understand how it is problematic and how to find a solution to navigating around it. Students will be able to transpose a phenomenon occurring in space, into a game that takes place in a classroom. Hopefully the protection of earth and its atmosphere will be the shared goal among students that is both locally and personally relevant! </w:t>
      </w:r>
    </w:p>
    <w:p w:rsidR="00000000" w:rsidDel="00000000" w:rsidP="00000000" w:rsidRDefault="00000000" w:rsidRPr="00000000" w14:paraId="00000027">
      <w:pPr>
        <w:ind w:left="720" w:firstLine="0"/>
        <w:contextualSpacing w:val="0"/>
        <w:rPr>
          <w:color w:val="008000"/>
          <w:sz w:val="22"/>
          <w:szCs w:val="22"/>
        </w:rPr>
      </w:pPr>
      <w:r w:rsidDel="00000000" w:rsidR="00000000" w:rsidRPr="00000000">
        <w:rPr>
          <w:rtl w:val="0"/>
        </w:rPr>
      </w:r>
    </w:p>
    <w:p w:rsidR="00000000" w:rsidDel="00000000" w:rsidP="00000000" w:rsidRDefault="00000000" w:rsidRPr="00000000" w14:paraId="00000028">
      <w:pPr>
        <w:ind w:left="720" w:firstLine="0"/>
        <w:contextualSpacing w:val="0"/>
        <w:rPr>
          <w:b w:val="1"/>
          <w:sz w:val="22"/>
          <w:szCs w:val="22"/>
        </w:rPr>
      </w:pPr>
      <w:r w:rsidDel="00000000" w:rsidR="00000000" w:rsidRPr="00000000">
        <w:rPr>
          <w:b w:val="1"/>
          <w:sz w:val="22"/>
          <w:szCs w:val="22"/>
          <w:rtl w:val="0"/>
        </w:rPr>
        <w:t xml:space="preserve">Connections to career and educational pathways:</w:t>
      </w:r>
    </w:p>
    <w:p w:rsidR="00000000" w:rsidDel="00000000" w:rsidP="00000000" w:rsidRDefault="00000000" w:rsidRPr="00000000" w14:paraId="00000029">
      <w:pPr>
        <w:ind w:left="720" w:firstLine="0"/>
        <w:contextualSpacing w:val="0"/>
        <w:rPr>
          <w:sz w:val="22"/>
          <w:szCs w:val="22"/>
        </w:rPr>
      </w:pPr>
      <w:r w:rsidDel="00000000" w:rsidR="00000000" w:rsidRPr="00000000">
        <w:rPr>
          <w:sz w:val="22"/>
          <w:szCs w:val="22"/>
          <w:rtl w:val="0"/>
        </w:rPr>
        <w:t xml:space="preserve">This unit lesson most relates to computer programming, in which students will be developing a map using coordinates for how to navigate around space junk. Students will also define the goal of their space junk game. This results to computer programming in that the programmer defines the inputs and parameters in order to produce an output that accomplishes the programs objective. Refer to the Career Connections section of the Space Cadet Guidebook for real life examples of people that are in this field.</w:t>
      </w:r>
    </w:p>
    <w:p w:rsidR="00000000" w:rsidDel="00000000" w:rsidP="00000000" w:rsidRDefault="00000000" w:rsidRPr="00000000" w14:paraId="0000002A">
      <w:pPr>
        <w:contextualSpacing w:val="0"/>
        <w:rPr>
          <w:b w:val="1"/>
          <w:sz w:val="22"/>
          <w:szCs w:val="22"/>
        </w:rPr>
      </w:pPr>
      <w:r w:rsidDel="00000000" w:rsidR="00000000" w:rsidRPr="00000000">
        <w:rPr>
          <w:rtl w:val="0"/>
        </w:rPr>
      </w:r>
    </w:p>
    <w:p w:rsidR="00000000" w:rsidDel="00000000" w:rsidP="00000000" w:rsidRDefault="00000000" w:rsidRPr="00000000" w14:paraId="0000002B">
      <w:pPr>
        <w:contextualSpacing w:val="0"/>
        <w:rPr>
          <w:b w:val="1"/>
          <w:sz w:val="22"/>
          <w:szCs w:val="22"/>
        </w:rPr>
      </w:pPr>
      <w:r w:rsidDel="00000000" w:rsidR="00000000" w:rsidRPr="00000000">
        <w:rPr>
          <w:b w:val="1"/>
          <w:sz w:val="22"/>
          <w:szCs w:val="22"/>
          <w:rtl w:val="0"/>
        </w:rPr>
        <w:t xml:space="preserve">Materials: </w:t>
      </w:r>
    </w:p>
    <w:p w:rsidR="00000000" w:rsidDel="00000000" w:rsidP="00000000" w:rsidRDefault="00000000" w:rsidRPr="00000000" w14:paraId="0000002C">
      <w:pPr>
        <w:numPr>
          <w:ilvl w:val="0"/>
          <w:numId w:val="3"/>
        </w:numPr>
        <w:ind w:left="720" w:hanging="360"/>
        <w:contextualSpacing w:val="1"/>
        <w:rPr/>
      </w:pPr>
      <w:r w:rsidDel="00000000" w:rsidR="00000000" w:rsidRPr="00000000">
        <w:rPr>
          <w:sz w:val="22"/>
          <w:szCs w:val="22"/>
          <w:rtl w:val="0"/>
        </w:rPr>
        <w:t xml:space="preserve">Access to movie clip from Gravity</w:t>
      </w:r>
      <w:r w:rsidDel="00000000" w:rsidR="00000000" w:rsidRPr="00000000">
        <w:rPr>
          <w:sz w:val="22"/>
          <w:szCs w:val="22"/>
          <w:rtl w:val="0"/>
        </w:rPr>
        <w:t xml:space="preserve">  or WallE clip *see online resources</w:t>
      </w:r>
      <w:r w:rsidDel="00000000" w:rsidR="00000000" w:rsidRPr="00000000">
        <w:rPr>
          <w:rtl w:val="0"/>
        </w:rPr>
      </w:r>
    </w:p>
    <w:p w:rsidR="00000000" w:rsidDel="00000000" w:rsidP="00000000" w:rsidRDefault="00000000" w:rsidRPr="00000000" w14:paraId="0000002D">
      <w:pPr>
        <w:numPr>
          <w:ilvl w:val="0"/>
          <w:numId w:val="3"/>
        </w:numPr>
        <w:ind w:left="720" w:hanging="360"/>
        <w:contextualSpacing w:val="1"/>
        <w:rPr/>
      </w:pPr>
      <w:r w:rsidDel="00000000" w:rsidR="00000000" w:rsidRPr="00000000">
        <w:rPr>
          <w:sz w:val="22"/>
          <w:szCs w:val="22"/>
          <w:rtl w:val="0"/>
        </w:rPr>
        <w:t xml:space="preserve">Space Book Intro video </w:t>
      </w:r>
      <w:hyperlink r:id="rId6">
        <w:r w:rsidDel="00000000" w:rsidR="00000000" w:rsidRPr="00000000">
          <w:rPr>
            <w:rFonts w:ascii="Arial" w:cs="Arial" w:eastAsia="Arial" w:hAnsi="Arial"/>
            <w:color w:val="1155cc"/>
            <w:sz w:val="20"/>
            <w:szCs w:val="20"/>
            <w:u w:val="single"/>
            <w:rtl w:val="0"/>
          </w:rPr>
          <w:t xml:space="preserve">https://vimeo.com/124972284</w:t>
        </w:r>
      </w:hyperlink>
      <w:r w:rsidDel="00000000" w:rsidR="00000000" w:rsidRPr="00000000">
        <w:rPr>
          <w:rtl w:val="0"/>
        </w:rPr>
      </w:r>
    </w:p>
    <w:p w:rsidR="00000000" w:rsidDel="00000000" w:rsidP="00000000" w:rsidRDefault="00000000" w:rsidRPr="00000000" w14:paraId="0000002E">
      <w:pPr>
        <w:numPr>
          <w:ilvl w:val="0"/>
          <w:numId w:val="3"/>
        </w:numPr>
        <w:ind w:left="720" w:hanging="360"/>
        <w:rPr>
          <w:sz w:val="22"/>
          <w:szCs w:val="22"/>
        </w:rPr>
      </w:pPr>
      <w:r w:rsidDel="00000000" w:rsidR="00000000" w:rsidRPr="00000000">
        <w:rPr>
          <w:sz w:val="22"/>
          <w:szCs w:val="22"/>
          <w:rtl w:val="0"/>
        </w:rPr>
        <w:t xml:space="preserve">Space Book website </w:t>
      </w:r>
      <w:hyperlink r:id="rId7">
        <w:r w:rsidDel="00000000" w:rsidR="00000000" w:rsidRPr="00000000">
          <w:rPr>
            <w:rFonts w:ascii="Arial" w:cs="Arial" w:eastAsia="Arial" w:hAnsi="Arial"/>
            <w:color w:val="1155cc"/>
            <w:sz w:val="20"/>
            <w:szCs w:val="20"/>
            <w:u w:val="single"/>
            <w:rtl w:val="0"/>
          </w:rPr>
          <w:t xml:space="preserve">http://apps.agi.com/satelliteviewer/</w:t>
        </w:r>
      </w:hyperlink>
      <w:r w:rsidDel="00000000" w:rsidR="00000000" w:rsidRPr="00000000">
        <w:rPr>
          <w:rtl w:val="0"/>
        </w:rPr>
      </w:r>
    </w:p>
    <w:p w:rsidR="00000000" w:rsidDel="00000000" w:rsidP="00000000" w:rsidRDefault="00000000" w:rsidRPr="00000000" w14:paraId="0000002F">
      <w:pPr>
        <w:numPr>
          <w:ilvl w:val="0"/>
          <w:numId w:val="3"/>
        </w:numPr>
        <w:ind w:left="720" w:hanging="360"/>
        <w:rPr>
          <w:sz w:val="22"/>
          <w:szCs w:val="22"/>
        </w:rPr>
      </w:pPr>
      <w:r w:rsidDel="00000000" w:rsidR="00000000" w:rsidRPr="00000000">
        <w:rPr>
          <w:sz w:val="22"/>
          <w:szCs w:val="22"/>
          <w:rtl w:val="0"/>
        </w:rPr>
        <w:t xml:space="preserve">Group Consensus protocol</w:t>
      </w:r>
      <w:r w:rsidDel="00000000" w:rsidR="00000000" w:rsidRPr="00000000">
        <w:rPr>
          <w:rtl w:val="0"/>
        </w:rPr>
      </w:r>
    </w:p>
    <w:p w:rsidR="00000000" w:rsidDel="00000000" w:rsidP="00000000" w:rsidRDefault="00000000" w:rsidRPr="00000000" w14:paraId="00000030">
      <w:pPr>
        <w:numPr>
          <w:ilvl w:val="0"/>
          <w:numId w:val="3"/>
        </w:numPr>
        <w:ind w:left="720" w:hanging="360"/>
        <w:rPr>
          <w:sz w:val="22"/>
          <w:szCs w:val="22"/>
        </w:rPr>
      </w:pPr>
      <w:r w:rsidDel="00000000" w:rsidR="00000000" w:rsidRPr="00000000">
        <w:rPr>
          <w:sz w:val="22"/>
          <w:szCs w:val="22"/>
          <w:rtl w:val="0"/>
        </w:rPr>
        <w:t xml:space="preserve">Discussion Diamond Documents</w:t>
      </w:r>
      <w:r w:rsidDel="00000000" w:rsidR="00000000" w:rsidRPr="00000000">
        <w:rPr>
          <w:rtl w:val="0"/>
        </w:rPr>
      </w:r>
    </w:p>
    <w:p w:rsidR="00000000" w:rsidDel="00000000" w:rsidP="00000000" w:rsidRDefault="00000000" w:rsidRPr="00000000" w14:paraId="00000031">
      <w:pPr>
        <w:numPr>
          <w:ilvl w:val="0"/>
          <w:numId w:val="3"/>
        </w:numPr>
        <w:ind w:left="720" w:hanging="360"/>
        <w:rPr>
          <w:sz w:val="22"/>
          <w:szCs w:val="22"/>
        </w:rPr>
      </w:pPr>
      <w:r w:rsidDel="00000000" w:rsidR="00000000" w:rsidRPr="00000000">
        <w:rPr>
          <w:sz w:val="22"/>
          <w:szCs w:val="22"/>
          <w:rtl w:val="0"/>
        </w:rPr>
        <w:t xml:space="preserve">Space Cadet Academy Guidebook</w:t>
      </w:r>
      <w:r w:rsidDel="00000000" w:rsidR="00000000" w:rsidRPr="00000000">
        <w:rPr>
          <w:rtl w:val="0"/>
        </w:rPr>
      </w:r>
    </w:p>
    <w:p w:rsidR="00000000" w:rsidDel="00000000" w:rsidP="00000000" w:rsidRDefault="00000000" w:rsidRPr="00000000" w14:paraId="00000032">
      <w:pPr>
        <w:numPr>
          <w:ilvl w:val="0"/>
          <w:numId w:val="3"/>
        </w:numPr>
        <w:ind w:left="720" w:hanging="360"/>
        <w:contextualSpacing w:val="1"/>
        <w:rPr>
          <w:sz w:val="22"/>
          <w:szCs w:val="22"/>
        </w:rPr>
      </w:pPr>
      <w:r w:rsidDel="00000000" w:rsidR="00000000" w:rsidRPr="00000000">
        <w:rPr>
          <w:sz w:val="22"/>
          <w:szCs w:val="22"/>
          <w:rtl w:val="0"/>
        </w:rPr>
        <w:t xml:space="preserve">Space junk obstacle course game materials: print 1 set per team:</w:t>
      </w:r>
    </w:p>
    <w:p w:rsidR="00000000" w:rsidDel="00000000" w:rsidP="00000000" w:rsidRDefault="00000000" w:rsidRPr="00000000" w14:paraId="00000033">
      <w:pPr>
        <w:numPr>
          <w:ilvl w:val="1"/>
          <w:numId w:val="3"/>
        </w:numPr>
        <w:ind w:left="1440" w:hanging="360"/>
        <w:rPr>
          <w:sz w:val="22"/>
          <w:szCs w:val="22"/>
        </w:rPr>
      </w:pPr>
      <w:r w:rsidDel="00000000" w:rsidR="00000000" w:rsidRPr="00000000">
        <w:rPr>
          <w:sz w:val="22"/>
          <w:szCs w:val="22"/>
          <w:rtl w:val="0"/>
        </w:rPr>
        <w:t xml:space="preserve">Space Junk Game Objectives, Roles, and Planning doc</w:t>
      </w:r>
      <w:r w:rsidDel="00000000" w:rsidR="00000000" w:rsidRPr="00000000">
        <w:rPr>
          <w:rtl w:val="0"/>
        </w:rPr>
      </w:r>
    </w:p>
    <w:p w:rsidR="00000000" w:rsidDel="00000000" w:rsidP="00000000" w:rsidRDefault="00000000" w:rsidRPr="00000000" w14:paraId="00000034">
      <w:pPr>
        <w:numPr>
          <w:ilvl w:val="1"/>
          <w:numId w:val="3"/>
        </w:numPr>
        <w:ind w:left="1440" w:hanging="360"/>
        <w:rPr>
          <w:sz w:val="22"/>
          <w:szCs w:val="22"/>
        </w:rPr>
      </w:pPr>
      <w:r w:rsidDel="00000000" w:rsidR="00000000" w:rsidRPr="00000000">
        <w:rPr>
          <w:sz w:val="22"/>
          <w:szCs w:val="22"/>
          <w:rtl w:val="0"/>
        </w:rPr>
        <w:t xml:space="preserve">Role Cards for space junk game   ** It is very useful to laminate a set of these for each team</w:t>
      </w:r>
    </w:p>
    <w:p w:rsidR="00000000" w:rsidDel="00000000" w:rsidP="00000000" w:rsidRDefault="00000000" w:rsidRPr="00000000" w14:paraId="00000035">
      <w:pPr>
        <w:numPr>
          <w:ilvl w:val="1"/>
          <w:numId w:val="3"/>
        </w:numPr>
        <w:ind w:left="1440" w:hanging="360"/>
        <w:rPr>
          <w:sz w:val="22"/>
          <w:szCs w:val="22"/>
        </w:rPr>
      </w:pPr>
      <w:r w:rsidDel="00000000" w:rsidR="00000000" w:rsidRPr="00000000">
        <w:rPr>
          <w:sz w:val="22"/>
          <w:szCs w:val="22"/>
          <w:rtl w:val="0"/>
        </w:rPr>
        <w:t xml:space="preserve">Space Junk Game Rules for Students</w:t>
      </w:r>
      <w:r w:rsidDel="00000000" w:rsidR="00000000" w:rsidRPr="00000000">
        <w:rPr>
          <w:rtl w:val="0"/>
        </w:rPr>
      </w:r>
    </w:p>
    <w:p w:rsidR="00000000" w:rsidDel="00000000" w:rsidP="00000000" w:rsidRDefault="00000000" w:rsidRPr="00000000" w14:paraId="00000036">
      <w:pPr>
        <w:numPr>
          <w:ilvl w:val="1"/>
          <w:numId w:val="3"/>
        </w:numPr>
        <w:ind w:left="1440" w:hanging="360"/>
        <w:contextualSpacing w:val="1"/>
        <w:rPr>
          <w:sz w:val="22"/>
          <w:szCs w:val="22"/>
        </w:rPr>
      </w:pPr>
      <w:r w:rsidDel="00000000" w:rsidR="00000000" w:rsidRPr="00000000">
        <w:rPr>
          <w:sz w:val="22"/>
          <w:szCs w:val="22"/>
          <w:rtl w:val="0"/>
        </w:rPr>
        <w:t xml:space="preserve">Space Junk Game Materials List</w:t>
      </w:r>
    </w:p>
    <w:p w:rsidR="00000000" w:rsidDel="00000000" w:rsidP="00000000" w:rsidRDefault="00000000" w:rsidRPr="00000000" w14:paraId="00000037">
      <w:pPr>
        <w:numPr>
          <w:ilvl w:val="1"/>
          <w:numId w:val="3"/>
        </w:numPr>
        <w:ind w:left="1440" w:hanging="360"/>
        <w:contextualSpacing w:val="1"/>
        <w:rPr>
          <w:sz w:val="22"/>
          <w:szCs w:val="22"/>
        </w:rPr>
      </w:pPr>
      <w:r w:rsidDel="00000000" w:rsidR="00000000" w:rsidRPr="00000000">
        <w:rPr>
          <w:sz w:val="22"/>
          <w:szCs w:val="22"/>
          <w:rtl w:val="0"/>
        </w:rPr>
        <w:t xml:space="preserve">Space Junk Game Grid</w:t>
      </w:r>
    </w:p>
    <w:p w:rsidR="00000000" w:rsidDel="00000000" w:rsidP="00000000" w:rsidRDefault="00000000" w:rsidRPr="00000000" w14:paraId="00000038">
      <w:pPr>
        <w:numPr>
          <w:ilvl w:val="1"/>
          <w:numId w:val="3"/>
        </w:numPr>
        <w:ind w:left="1440" w:hanging="360"/>
        <w:contextualSpacing w:val="1"/>
        <w:rPr>
          <w:sz w:val="22"/>
          <w:szCs w:val="22"/>
        </w:rPr>
      </w:pPr>
      <w:r w:rsidDel="00000000" w:rsidR="00000000" w:rsidRPr="00000000">
        <w:rPr>
          <w:sz w:val="22"/>
          <w:szCs w:val="22"/>
          <w:rtl w:val="0"/>
        </w:rPr>
        <w:t xml:space="preserve">C</w:t>
      </w:r>
      <w:r w:rsidDel="00000000" w:rsidR="00000000" w:rsidRPr="00000000">
        <w:rPr>
          <w:sz w:val="22"/>
          <w:szCs w:val="22"/>
          <w:rtl w:val="0"/>
        </w:rPr>
        <w:t xml:space="preserve">lassroom manipulatives of some type, game piece or pawn</w:t>
      </w:r>
    </w:p>
    <w:p w:rsidR="00000000" w:rsidDel="00000000" w:rsidP="00000000" w:rsidRDefault="00000000" w:rsidRPr="00000000" w14:paraId="00000039">
      <w:pPr>
        <w:numPr>
          <w:ilvl w:val="1"/>
          <w:numId w:val="3"/>
        </w:numPr>
        <w:ind w:left="1440" w:hanging="360"/>
        <w:rPr>
          <w:sz w:val="22"/>
          <w:szCs w:val="22"/>
        </w:rPr>
      </w:pPr>
      <w:r w:rsidDel="00000000" w:rsidR="00000000" w:rsidRPr="00000000">
        <w:rPr>
          <w:sz w:val="22"/>
          <w:szCs w:val="22"/>
          <w:rtl w:val="0"/>
        </w:rPr>
        <w:t xml:space="preserve">Game Maker Scoresheet</w:t>
      </w:r>
    </w:p>
    <w:p w:rsidR="00000000" w:rsidDel="00000000" w:rsidP="00000000" w:rsidRDefault="00000000" w:rsidRPr="00000000" w14:paraId="0000003A">
      <w:pPr>
        <w:numPr>
          <w:ilvl w:val="1"/>
          <w:numId w:val="3"/>
        </w:numPr>
        <w:ind w:left="1440" w:hanging="360"/>
        <w:rPr>
          <w:sz w:val="22"/>
          <w:szCs w:val="22"/>
        </w:rPr>
      </w:pPr>
      <w:r w:rsidDel="00000000" w:rsidR="00000000" w:rsidRPr="00000000">
        <w:rPr>
          <w:sz w:val="22"/>
          <w:szCs w:val="22"/>
          <w:rtl w:val="0"/>
        </w:rPr>
        <w:t xml:space="preserve">2 large black poster papers taped at the short end seam, with coordinate grids drawn on by the teacher 1 per team, or a few sets per class</w:t>
      </w:r>
    </w:p>
    <w:p w:rsidR="00000000" w:rsidDel="00000000" w:rsidP="00000000" w:rsidRDefault="00000000" w:rsidRPr="00000000" w14:paraId="0000003B">
      <w:pPr>
        <w:numPr>
          <w:ilvl w:val="1"/>
          <w:numId w:val="3"/>
        </w:numPr>
        <w:ind w:left="1440" w:hanging="360"/>
        <w:rPr>
          <w:sz w:val="22"/>
          <w:szCs w:val="22"/>
          <w:u w:val="none"/>
        </w:rPr>
      </w:pPr>
      <w:r w:rsidDel="00000000" w:rsidR="00000000" w:rsidRPr="00000000">
        <w:rPr>
          <w:sz w:val="22"/>
          <w:szCs w:val="22"/>
          <w:rtl w:val="0"/>
        </w:rPr>
        <w:t xml:space="preserve">Color printed, laminated if possible and placed on blocks 1 ISS, and 2 satellites images</w:t>
      </w:r>
    </w:p>
    <w:p w:rsidR="00000000" w:rsidDel="00000000" w:rsidP="00000000" w:rsidRDefault="00000000" w:rsidRPr="00000000" w14:paraId="0000003C">
      <w:pPr>
        <w:numPr>
          <w:ilvl w:val="1"/>
          <w:numId w:val="3"/>
        </w:numPr>
        <w:ind w:left="1440" w:hanging="360"/>
        <w:contextualSpacing w:val="1"/>
        <w:rPr>
          <w:sz w:val="22"/>
          <w:szCs w:val="22"/>
          <w:u w:val="none"/>
        </w:rPr>
      </w:pPr>
      <w:r w:rsidDel="00000000" w:rsidR="00000000" w:rsidRPr="00000000">
        <w:rPr>
          <w:sz w:val="22"/>
          <w:szCs w:val="22"/>
          <w:rtl w:val="0"/>
        </w:rPr>
        <w:t xml:space="preserve">1 per student: Space Junk Navigator worksheet</w:t>
      </w:r>
    </w:p>
    <w:p w:rsidR="00000000" w:rsidDel="00000000" w:rsidP="00000000" w:rsidRDefault="00000000" w:rsidRPr="00000000" w14:paraId="0000003D">
      <w:pPr>
        <w:contextualSpacing w:val="0"/>
        <w:rPr>
          <w:b w:val="1"/>
          <w:sz w:val="22"/>
          <w:szCs w:val="22"/>
        </w:rPr>
      </w:pPr>
      <w:r w:rsidDel="00000000" w:rsidR="00000000" w:rsidRPr="00000000">
        <w:rPr>
          <w:rtl w:val="0"/>
        </w:rPr>
      </w:r>
    </w:p>
    <w:p w:rsidR="00000000" w:rsidDel="00000000" w:rsidP="00000000" w:rsidRDefault="00000000" w:rsidRPr="00000000" w14:paraId="0000003E">
      <w:pPr>
        <w:contextualSpacing w:val="0"/>
        <w:rPr>
          <w:b w:val="1"/>
          <w:sz w:val="22"/>
          <w:szCs w:val="22"/>
        </w:rPr>
      </w:pPr>
      <w:r w:rsidDel="00000000" w:rsidR="00000000" w:rsidRPr="00000000">
        <w:rPr>
          <w:b w:val="1"/>
          <w:sz w:val="22"/>
          <w:szCs w:val="22"/>
          <w:rtl w:val="0"/>
        </w:rPr>
        <w:t xml:space="preserve">Lesson preparation:</w:t>
      </w:r>
    </w:p>
    <w:p w:rsidR="00000000" w:rsidDel="00000000" w:rsidP="00000000" w:rsidRDefault="00000000" w:rsidRPr="00000000" w14:paraId="0000003F">
      <w:pPr>
        <w:contextualSpacing w:val="0"/>
        <w:rPr>
          <w:sz w:val="22"/>
          <w:szCs w:val="22"/>
        </w:rPr>
      </w:pPr>
      <w:r w:rsidDel="00000000" w:rsidR="00000000" w:rsidRPr="00000000">
        <w:rPr>
          <w:sz w:val="22"/>
          <w:szCs w:val="22"/>
          <w:rtl w:val="0"/>
        </w:rPr>
        <w:t xml:space="preserve">Familiarize yourself with the video clip from Gravity, be aware some students may be scared by this clip, in which case you can use the clip from Wall E as an alternative.</w:t>
      </w:r>
    </w:p>
    <w:p w:rsidR="00000000" w:rsidDel="00000000" w:rsidP="00000000" w:rsidRDefault="00000000" w:rsidRPr="00000000" w14:paraId="00000040">
      <w:pPr>
        <w:contextualSpacing w:val="0"/>
        <w:rPr>
          <w:sz w:val="22"/>
          <w:szCs w:val="22"/>
        </w:rPr>
      </w:pPr>
      <w:r w:rsidDel="00000000" w:rsidR="00000000" w:rsidRPr="00000000">
        <w:rPr>
          <w:sz w:val="22"/>
          <w:szCs w:val="22"/>
          <w:rtl w:val="0"/>
        </w:rPr>
        <w:t xml:space="preserve">Students should be familiar with using coordinate planes before doing this lesson.</w:t>
      </w:r>
    </w:p>
    <w:p w:rsidR="00000000" w:rsidDel="00000000" w:rsidP="00000000" w:rsidRDefault="00000000" w:rsidRPr="00000000" w14:paraId="00000041">
      <w:pPr>
        <w:contextualSpacing w:val="0"/>
        <w:rPr>
          <w:sz w:val="22"/>
          <w:szCs w:val="22"/>
        </w:rPr>
      </w:pPr>
      <w:r w:rsidDel="00000000" w:rsidR="00000000" w:rsidRPr="00000000">
        <w:rPr>
          <w:sz w:val="22"/>
          <w:szCs w:val="22"/>
          <w:rtl w:val="0"/>
        </w:rPr>
        <w:t xml:space="preserve">Make the numerous copies needed for this multiple day lesson, and prepare copies of the guidebook which will be used throughout the unit.</w:t>
      </w:r>
    </w:p>
    <w:p w:rsidR="00000000" w:rsidDel="00000000" w:rsidP="00000000" w:rsidRDefault="00000000" w:rsidRPr="00000000" w14:paraId="00000042">
      <w:pPr>
        <w:contextualSpacing w:val="0"/>
        <w:rPr>
          <w:sz w:val="22"/>
          <w:szCs w:val="22"/>
        </w:rPr>
      </w:pPr>
      <w:r w:rsidDel="00000000" w:rsidR="00000000" w:rsidRPr="00000000">
        <w:rPr>
          <w:sz w:val="22"/>
          <w:szCs w:val="22"/>
          <w:rtl w:val="0"/>
        </w:rPr>
        <w:t xml:space="preserve">Familiar yourself with the Space Book resource online.</w:t>
      </w:r>
    </w:p>
    <w:p w:rsidR="00000000" w:rsidDel="00000000" w:rsidP="00000000" w:rsidRDefault="00000000" w:rsidRPr="00000000" w14:paraId="00000043">
      <w:pPr>
        <w:contextualSpacing w:val="0"/>
        <w:rPr>
          <w:sz w:val="22"/>
          <w:szCs w:val="22"/>
        </w:rPr>
      </w:pPr>
      <w:r w:rsidDel="00000000" w:rsidR="00000000" w:rsidRPr="00000000">
        <w:rPr>
          <w:sz w:val="22"/>
          <w:szCs w:val="22"/>
          <w:rtl w:val="0"/>
        </w:rPr>
        <w:t xml:space="preserve">Prepare the packets each team will need for game design and play.</w:t>
      </w:r>
    </w:p>
    <w:p w:rsidR="00000000" w:rsidDel="00000000" w:rsidP="00000000" w:rsidRDefault="00000000" w:rsidRPr="00000000" w14:paraId="00000044">
      <w:pPr>
        <w:contextualSpacing w:val="0"/>
        <w:rPr>
          <w:sz w:val="22"/>
          <w:szCs w:val="22"/>
        </w:rPr>
      </w:pPr>
      <w:r w:rsidDel="00000000" w:rsidR="00000000" w:rsidRPr="00000000">
        <w:rPr>
          <w:sz w:val="22"/>
          <w:szCs w:val="22"/>
          <w:rtl w:val="0"/>
        </w:rPr>
        <w:t xml:space="preserve">Prepare the large scale game board with coordinate grids (13x18), and ISS + satellites images</w:t>
      </w:r>
    </w:p>
    <w:p w:rsidR="00000000" w:rsidDel="00000000" w:rsidP="00000000" w:rsidRDefault="00000000" w:rsidRPr="00000000" w14:paraId="00000045">
      <w:pPr>
        <w:contextualSpacing w:val="0"/>
        <w:rPr>
          <w:sz w:val="22"/>
          <w:szCs w:val="22"/>
        </w:rPr>
      </w:pPr>
      <w:r w:rsidDel="00000000" w:rsidR="00000000" w:rsidRPr="00000000">
        <w:rPr>
          <w:rtl w:val="0"/>
        </w:rPr>
      </w:r>
    </w:p>
    <w:p w:rsidR="00000000" w:rsidDel="00000000" w:rsidP="00000000" w:rsidRDefault="00000000" w:rsidRPr="00000000" w14:paraId="00000046">
      <w:pPr>
        <w:contextualSpacing w:val="0"/>
        <w:rPr>
          <w:b w:val="1"/>
          <w:sz w:val="22"/>
          <w:szCs w:val="22"/>
        </w:rPr>
      </w:pPr>
      <w:r w:rsidDel="00000000" w:rsidR="00000000" w:rsidRPr="00000000">
        <w:rPr>
          <w:b w:val="1"/>
          <w:sz w:val="22"/>
          <w:szCs w:val="22"/>
          <w:rtl w:val="0"/>
        </w:rPr>
        <w:t xml:space="preserve">Time required: </w:t>
      </w:r>
    </w:p>
    <w:p w:rsidR="00000000" w:rsidDel="00000000" w:rsidP="00000000" w:rsidRDefault="00000000" w:rsidRPr="00000000" w14:paraId="00000047">
      <w:pPr>
        <w:contextualSpacing w:val="0"/>
        <w:rPr>
          <w:sz w:val="22"/>
          <w:szCs w:val="22"/>
        </w:rPr>
      </w:pPr>
      <w:r w:rsidDel="00000000" w:rsidR="00000000" w:rsidRPr="00000000">
        <w:rPr>
          <w:sz w:val="22"/>
          <w:szCs w:val="22"/>
          <w:rtl w:val="0"/>
        </w:rPr>
        <w:t xml:space="preserve">2-4 - 1 hour sessions approximately, more if needed</w:t>
      </w:r>
    </w:p>
    <w:p w:rsidR="00000000" w:rsidDel="00000000" w:rsidP="00000000" w:rsidRDefault="00000000" w:rsidRPr="00000000" w14:paraId="00000048">
      <w:pPr>
        <w:contextualSpacing w:val="0"/>
        <w:rPr>
          <w:b w:val="1"/>
          <w:sz w:val="22"/>
          <w:szCs w:val="22"/>
        </w:rPr>
      </w:pPr>
      <w:r w:rsidDel="00000000" w:rsidR="00000000" w:rsidRPr="00000000">
        <w:rPr>
          <w:rtl w:val="0"/>
        </w:rPr>
      </w:r>
    </w:p>
    <w:p w:rsidR="00000000" w:rsidDel="00000000" w:rsidP="00000000" w:rsidRDefault="00000000" w:rsidRPr="00000000" w14:paraId="00000049">
      <w:pPr>
        <w:contextualSpacing w:val="0"/>
        <w:rPr>
          <w:b w:val="1"/>
          <w:sz w:val="22"/>
          <w:szCs w:val="22"/>
        </w:rPr>
      </w:pPr>
      <w:r w:rsidDel="00000000" w:rsidR="00000000" w:rsidRPr="00000000">
        <w:rPr>
          <w:b w:val="1"/>
          <w:sz w:val="22"/>
          <w:szCs w:val="22"/>
          <w:rtl w:val="0"/>
        </w:rPr>
        <w:t xml:space="preserve">Grouping of students for instruction:</w:t>
      </w:r>
    </w:p>
    <w:p w:rsidR="00000000" w:rsidDel="00000000" w:rsidP="00000000" w:rsidRDefault="00000000" w:rsidRPr="00000000" w14:paraId="0000004A">
      <w:pPr>
        <w:contextualSpacing w:val="0"/>
        <w:rPr>
          <w:sz w:val="22"/>
          <w:szCs w:val="22"/>
        </w:rPr>
      </w:pPr>
      <w:r w:rsidDel="00000000" w:rsidR="00000000" w:rsidRPr="00000000">
        <w:rPr>
          <w:sz w:val="22"/>
          <w:szCs w:val="22"/>
          <w:rtl w:val="0"/>
        </w:rPr>
        <w:t xml:space="preserve">Students should be in 4-5 member equal random groups. These same groups will be used throughout the unit, with modification by the teacher if needed.</w:t>
      </w:r>
    </w:p>
    <w:p w:rsidR="00000000" w:rsidDel="00000000" w:rsidP="00000000" w:rsidRDefault="00000000" w:rsidRPr="00000000" w14:paraId="0000004B">
      <w:pPr>
        <w:contextualSpacing w:val="0"/>
        <w:rPr>
          <w:sz w:val="22"/>
          <w:szCs w:val="22"/>
        </w:rPr>
      </w:pPr>
      <w:r w:rsidDel="00000000" w:rsidR="00000000" w:rsidRPr="00000000">
        <w:rPr>
          <w:sz w:val="22"/>
          <w:szCs w:val="22"/>
          <w:rtl w:val="0"/>
        </w:rPr>
        <w:t xml:space="preserve">For the Space Junk game students will have a given role that is randomly assigned: materials manager and time keeper (1), scorekeeper/referee (1-2), navigator (1), player (1). Adequate time must be provided to allow for rotation of game roles for all team members.  Brief descriptions of each role will be provided. </w:t>
      </w:r>
    </w:p>
    <w:p w:rsidR="00000000" w:rsidDel="00000000" w:rsidP="00000000" w:rsidRDefault="00000000" w:rsidRPr="00000000" w14:paraId="0000004C">
      <w:pPr>
        <w:contextualSpacing w:val="0"/>
        <w:rPr>
          <w:sz w:val="22"/>
          <w:szCs w:val="22"/>
        </w:rPr>
      </w:pPr>
      <w:r w:rsidDel="00000000" w:rsidR="00000000" w:rsidRPr="00000000">
        <w:rPr>
          <w:rtl w:val="0"/>
        </w:rPr>
      </w:r>
    </w:p>
    <w:p w:rsidR="00000000" w:rsidDel="00000000" w:rsidP="00000000" w:rsidRDefault="00000000" w:rsidRPr="00000000" w14:paraId="0000004D">
      <w:pPr>
        <w:contextualSpacing w:val="0"/>
        <w:rPr>
          <w:b w:val="1"/>
          <w:sz w:val="22"/>
          <w:szCs w:val="22"/>
        </w:rPr>
      </w:pPr>
      <w:r w:rsidDel="00000000" w:rsidR="00000000" w:rsidRPr="00000000">
        <w:rPr>
          <w:b w:val="1"/>
          <w:sz w:val="22"/>
          <w:szCs w:val="22"/>
          <w:rtl w:val="0"/>
        </w:rPr>
        <w:t xml:space="preserve">What is the instruction? Consider the PBL Procedure that is being addressed here: </w:t>
      </w:r>
    </w:p>
    <w:p w:rsidR="00000000" w:rsidDel="00000000" w:rsidP="00000000" w:rsidRDefault="00000000" w:rsidRPr="00000000" w14:paraId="0000004E">
      <w:pPr>
        <w:spacing w:line="276" w:lineRule="auto"/>
        <w:contextualSpacing w:val="0"/>
        <w:rPr>
          <w:color w:val="008000"/>
          <w:sz w:val="22"/>
          <w:szCs w:val="22"/>
        </w:rPr>
      </w:pPr>
      <w:r w:rsidDel="00000000" w:rsidR="00000000" w:rsidRPr="00000000">
        <w:rPr>
          <w:sz w:val="22"/>
          <w:szCs w:val="22"/>
          <w:rtl w:val="0"/>
        </w:rPr>
        <w:t xml:space="preserve">In this first lesson students are understanding and exploring the space junk problem. </w:t>
      </w:r>
      <w:r w:rsidDel="00000000" w:rsidR="00000000" w:rsidRPr="00000000">
        <w:rPr>
          <w:rtl w:val="0"/>
        </w:rPr>
      </w:r>
    </w:p>
    <w:p w:rsidR="00000000" w:rsidDel="00000000" w:rsidP="00000000" w:rsidRDefault="00000000" w:rsidRPr="00000000" w14:paraId="0000004F">
      <w:pPr>
        <w:spacing w:line="276" w:lineRule="auto"/>
        <w:contextualSpacing w:val="0"/>
        <w:rPr>
          <w:color w:val="008000"/>
          <w:sz w:val="22"/>
          <w:szCs w:val="22"/>
        </w:rPr>
      </w:pPr>
      <w:r w:rsidDel="00000000" w:rsidR="00000000" w:rsidRPr="00000000">
        <w:rPr>
          <w:rtl w:val="0"/>
        </w:rPr>
      </w:r>
    </w:p>
    <w:p w:rsidR="00000000" w:rsidDel="00000000" w:rsidP="00000000" w:rsidRDefault="00000000" w:rsidRPr="00000000" w14:paraId="00000050">
      <w:pPr>
        <w:contextualSpacing w:val="0"/>
        <w:rPr>
          <w:b w:val="1"/>
          <w:sz w:val="22"/>
          <w:szCs w:val="22"/>
        </w:rPr>
      </w:pPr>
      <w:r w:rsidDel="00000000" w:rsidR="00000000" w:rsidRPr="00000000">
        <w:rPr>
          <w:b w:val="1"/>
          <w:sz w:val="22"/>
          <w:szCs w:val="22"/>
          <w:rtl w:val="0"/>
        </w:rPr>
        <w:t xml:space="preserve">Understanding the Problem</w:t>
      </w:r>
    </w:p>
    <w:tbl>
      <w:tblPr>
        <w:tblStyle w:val="Table2"/>
        <w:tblW w:w="9780.0" w:type="dxa"/>
        <w:jc w:val="left"/>
        <w:tblInd w:w="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025"/>
        <w:gridCol w:w="4755"/>
        <w:tblGridChange w:id="0">
          <w:tblGrid>
            <w:gridCol w:w="5025"/>
            <w:gridCol w:w="4755"/>
          </w:tblGrid>
        </w:tblGridChange>
      </w:tblGrid>
      <w:tr>
        <w:tc>
          <w:tcPr/>
          <w:p w:rsidR="00000000" w:rsidDel="00000000" w:rsidP="00000000" w:rsidRDefault="00000000" w:rsidRPr="00000000" w14:paraId="00000051">
            <w:pPr>
              <w:contextualSpacing w:val="0"/>
              <w:rPr>
                <w:b w:val="1"/>
                <w:sz w:val="22"/>
                <w:szCs w:val="22"/>
              </w:rPr>
            </w:pPr>
            <w:r w:rsidDel="00000000" w:rsidR="00000000" w:rsidRPr="00000000">
              <w:rPr>
                <w:b w:val="1"/>
                <w:sz w:val="22"/>
                <w:szCs w:val="22"/>
                <w:rtl w:val="0"/>
              </w:rPr>
              <w:t xml:space="preserve">Teacher </w:t>
            </w:r>
          </w:p>
        </w:tc>
        <w:tc>
          <w:tcPr/>
          <w:p w:rsidR="00000000" w:rsidDel="00000000" w:rsidP="00000000" w:rsidRDefault="00000000" w:rsidRPr="00000000" w14:paraId="00000052">
            <w:pPr>
              <w:contextualSpacing w:val="0"/>
              <w:rPr>
                <w:b w:val="1"/>
                <w:sz w:val="22"/>
                <w:szCs w:val="22"/>
              </w:rPr>
            </w:pPr>
            <w:r w:rsidDel="00000000" w:rsidR="00000000" w:rsidRPr="00000000">
              <w:rPr>
                <w:b w:val="1"/>
                <w:sz w:val="22"/>
                <w:szCs w:val="22"/>
                <w:rtl w:val="0"/>
              </w:rPr>
              <w:t xml:space="preserve">Student</w:t>
            </w:r>
          </w:p>
        </w:tc>
      </w:tr>
      <w:tr>
        <w:tc>
          <w:tcPr/>
          <w:p w:rsidR="00000000" w:rsidDel="00000000" w:rsidP="00000000" w:rsidRDefault="00000000" w:rsidRPr="00000000" w14:paraId="00000053">
            <w:pPr>
              <w:contextualSpacing w:val="0"/>
              <w:rPr>
                <w:sz w:val="22"/>
                <w:szCs w:val="22"/>
              </w:rPr>
            </w:pPr>
            <w:r w:rsidDel="00000000" w:rsidR="00000000" w:rsidRPr="00000000">
              <w:rPr>
                <w:sz w:val="22"/>
                <w:szCs w:val="22"/>
                <w:rtl w:val="0"/>
              </w:rPr>
              <w:t xml:space="preserve">Give each group of students the “What do you know about space junk? discussion diamond graphic organizer” (approx. 5 minutes or until most student conversations are concluded)</w:t>
            </w:r>
          </w:p>
        </w:tc>
        <w:tc>
          <w:tcPr/>
          <w:p w:rsidR="00000000" w:rsidDel="00000000" w:rsidP="00000000" w:rsidRDefault="00000000" w:rsidRPr="00000000" w14:paraId="00000054">
            <w:pPr>
              <w:contextualSpacing w:val="0"/>
              <w:rPr>
                <w:sz w:val="22"/>
                <w:szCs w:val="22"/>
              </w:rPr>
            </w:pPr>
            <w:r w:rsidDel="00000000" w:rsidR="00000000" w:rsidRPr="00000000">
              <w:rPr>
                <w:sz w:val="22"/>
                <w:szCs w:val="22"/>
                <w:rtl w:val="0"/>
              </w:rPr>
              <w:t xml:space="preserve">Write what they know about space junk on graphic organizer.</w:t>
            </w:r>
          </w:p>
        </w:tc>
      </w:tr>
      <w:tr>
        <w:tc>
          <w:tcPr/>
          <w:p w:rsidR="00000000" w:rsidDel="00000000" w:rsidP="00000000" w:rsidRDefault="00000000" w:rsidRPr="00000000" w14:paraId="00000055">
            <w:pPr>
              <w:contextualSpacing w:val="0"/>
              <w:rPr>
                <w:sz w:val="22"/>
                <w:szCs w:val="22"/>
              </w:rPr>
            </w:pPr>
            <w:r w:rsidDel="00000000" w:rsidR="00000000" w:rsidRPr="00000000">
              <w:rPr>
                <w:sz w:val="22"/>
                <w:szCs w:val="22"/>
                <w:rtl w:val="0"/>
              </w:rPr>
              <w:t xml:space="preserve">Introduce the problem launch using a video clip from the movie Gravity:         </w:t>
            </w:r>
            <w:hyperlink r:id="rId8">
              <w:r w:rsidDel="00000000" w:rsidR="00000000" w:rsidRPr="00000000">
                <w:rPr>
                  <w:color w:val="1155cc"/>
                  <w:sz w:val="22"/>
                  <w:szCs w:val="22"/>
                  <w:u w:val="single"/>
                  <w:rtl w:val="0"/>
                </w:rPr>
                <w:t xml:space="preserve">Gravity Clip</w:t>
              </w:r>
            </w:hyperlink>
            <w:r w:rsidDel="00000000" w:rsidR="00000000" w:rsidRPr="00000000">
              <w:rPr>
                <w:sz w:val="22"/>
                <w:szCs w:val="22"/>
                <w:rtl w:val="0"/>
              </w:rPr>
              <w:t xml:space="preserve"> or </w:t>
            </w:r>
            <w:hyperlink r:id="rId9">
              <w:r w:rsidDel="00000000" w:rsidR="00000000" w:rsidRPr="00000000">
                <w:rPr>
                  <w:color w:val="1155cc"/>
                  <w:sz w:val="22"/>
                  <w:szCs w:val="22"/>
                  <w:u w:val="single"/>
                  <w:rtl w:val="0"/>
                </w:rPr>
                <w:t xml:space="preserve">WallE</w:t>
              </w:r>
            </w:hyperlink>
            <w:r w:rsidDel="00000000" w:rsidR="00000000" w:rsidRPr="00000000">
              <w:rPr>
                <w:rtl w:val="0"/>
              </w:rPr>
            </w:r>
          </w:p>
          <w:p w:rsidR="00000000" w:rsidDel="00000000" w:rsidP="00000000" w:rsidRDefault="00000000" w:rsidRPr="00000000" w14:paraId="00000056">
            <w:pPr>
              <w:contextualSpacing w:val="0"/>
              <w:rPr>
                <w:sz w:val="22"/>
                <w:szCs w:val="22"/>
              </w:rPr>
            </w:pPr>
            <w:r w:rsidDel="00000000" w:rsidR="00000000" w:rsidRPr="00000000">
              <w:rPr>
                <w:sz w:val="22"/>
                <w:szCs w:val="22"/>
                <w:rtl w:val="0"/>
              </w:rPr>
              <w:t xml:space="preserve">(approx.1.5 - 3 mins)</w:t>
            </w:r>
          </w:p>
        </w:tc>
        <w:tc>
          <w:tcPr/>
          <w:p w:rsidR="00000000" w:rsidDel="00000000" w:rsidP="00000000" w:rsidRDefault="00000000" w:rsidRPr="00000000" w14:paraId="00000057">
            <w:pPr>
              <w:contextualSpacing w:val="0"/>
              <w:rPr>
                <w:sz w:val="22"/>
                <w:szCs w:val="22"/>
              </w:rPr>
            </w:pPr>
            <w:r w:rsidDel="00000000" w:rsidR="00000000" w:rsidRPr="00000000">
              <w:rPr>
                <w:sz w:val="22"/>
                <w:szCs w:val="22"/>
                <w:rtl w:val="0"/>
              </w:rPr>
              <w:t xml:space="preserve">Students will watch the clip.</w:t>
            </w:r>
          </w:p>
        </w:tc>
      </w:tr>
      <w:tr>
        <w:tc>
          <w:tcPr/>
          <w:p w:rsidR="00000000" w:rsidDel="00000000" w:rsidP="00000000" w:rsidRDefault="00000000" w:rsidRPr="00000000" w14:paraId="00000058">
            <w:pPr>
              <w:contextualSpacing w:val="0"/>
              <w:rPr>
                <w:sz w:val="22"/>
                <w:szCs w:val="22"/>
              </w:rPr>
            </w:pPr>
            <w:r w:rsidDel="00000000" w:rsidR="00000000" w:rsidRPr="00000000">
              <w:rPr>
                <w:sz w:val="22"/>
                <w:szCs w:val="22"/>
                <w:rtl w:val="0"/>
              </w:rPr>
              <w:t xml:space="preserve">“Now that you have seen a fictionalized version of this problem, here is resource showing some actual satellite space debris.”: </w:t>
            </w:r>
            <w:hyperlink r:id="rId10">
              <w:r w:rsidDel="00000000" w:rsidR="00000000" w:rsidRPr="00000000">
                <w:rPr>
                  <w:color w:val="1155cc"/>
                  <w:sz w:val="22"/>
                  <w:szCs w:val="22"/>
                  <w:u w:val="single"/>
                  <w:rtl w:val="0"/>
                </w:rPr>
                <w:t xml:space="preserve">Space Book</w:t>
              </w:r>
            </w:hyperlink>
            <w:r w:rsidDel="00000000" w:rsidR="00000000" w:rsidRPr="00000000">
              <w:rPr>
                <w:sz w:val="22"/>
                <w:szCs w:val="22"/>
                <w:rtl w:val="0"/>
              </w:rPr>
              <w:t xml:space="preserve"> </w:t>
            </w:r>
          </w:p>
          <w:p w:rsidR="00000000" w:rsidDel="00000000" w:rsidP="00000000" w:rsidRDefault="00000000" w:rsidRPr="00000000" w14:paraId="00000059">
            <w:pPr>
              <w:contextualSpacing w:val="0"/>
              <w:rPr>
                <w:sz w:val="22"/>
                <w:szCs w:val="22"/>
              </w:rPr>
            </w:pPr>
            <w:r w:rsidDel="00000000" w:rsidR="00000000" w:rsidRPr="00000000">
              <w:rPr>
                <w:sz w:val="22"/>
                <w:szCs w:val="22"/>
                <w:rtl w:val="0"/>
              </w:rPr>
              <w:t xml:space="preserve">Teacher demo of this resource only. (1-2 mins)</w:t>
            </w:r>
            <w:r w:rsidDel="00000000" w:rsidR="00000000" w:rsidRPr="00000000">
              <w:rPr>
                <w:rtl w:val="0"/>
              </w:rPr>
            </w:r>
          </w:p>
        </w:tc>
        <w:tc>
          <w:tcPr/>
          <w:p w:rsidR="00000000" w:rsidDel="00000000" w:rsidP="00000000" w:rsidRDefault="00000000" w:rsidRPr="00000000" w14:paraId="0000005A">
            <w:pPr>
              <w:contextualSpacing w:val="0"/>
              <w:rPr>
                <w:sz w:val="22"/>
                <w:szCs w:val="22"/>
              </w:rPr>
            </w:pPr>
            <w:r w:rsidDel="00000000" w:rsidR="00000000" w:rsidRPr="00000000">
              <w:rPr>
                <w:sz w:val="22"/>
                <w:szCs w:val="22"/>
                <w:rtl w:val="0"/>
              </w:rPr>
              <w:t xml:space="preserve">Students will only view the Space Book resource.   </w:t>
            </w:r>
          </w:p>
        </w:tc>
      </w:tr>
      <w:tr>
        <w:tc>
          <w:tcPr/>
          <w:p w:rsidR="00000000" w:rsidDel="00000000" w:rsidP="00000000" w:rsidRDefault="00000000" w:rsidRPr="00000000" w14:paraId="0000005B">
            <w:pPr>
              <w:contextualSpacing w:val="0"/>
              <w:rPr>
                <w:sz w:val="22"/>
                <w:szCs w:val="22"/>
              </w:rPr>
            </w:pPr>
            <w:r w:rsidDel="00000000" w:rsidR="00000000" w:rsidRPr="00000000">
              <w:rPr>
                <w:sz w:val="22"/>
                <w:szCs w:val="22"/>
                <w:rtl w:val="0"/>
              </w:rPr>
              <w:t xml:space="preserve">Hands out Post-its to each student to add to the discussion diamond. (2-5 minutes)</w:t>
            </w:r>
          </w:p>
        </w:tc>
        <w:tc>
          <w:tcPr/>
          <w:p w:rsidR="00000000" w:rsidDel="00000000" w:rsidP="00000000" w:rsidRDefault="00000000" w:rsidRPr="00000000" w14:paraId="0000005C">
            <w:pPr>
              <w:contextualSpacing w:val="0"/>
              <w:rPr>
                <w:sz w:val="22"/>
                <w:szCs w:val="22"/>
              </w:rPr>
            </w:pPr>
            <w:r w:rsidDel="00000000" w:rsidR="00000000" w:rsidRPr="00000000">
              <w:rPr>
                <w:sz w:val="22"/>
                <w:szCs w:val="22"/>
                <w:rtl w:val="0"/>
              </w:rPr>
              <w:t xml:space="preserve">Write new understanding on post-it and place over previous understanding. </w:t>
            </w:r>
          </w:p>
        </w:tc>
      </w:tr>
      <w:tr>
        <w:tc>
          <w:tcPr/>
          <w:p w:rsidR="00000000" w:rsidDel="00000000" w:rsidP="00000000" w:rsidRDefault="00000000" w:rsidRPr="00000000" w14:paraId="0000005D">
            <w:pPr>
              <w:contextualSpacing w:val="0"/>
              <w:rPr>
                <w:sz w:val="22"/>
                <w:szCs w:val="22"/>
              </w:rPr>
            </w:pPr>
            <w:r w:rsidDel="00000000" w:rsidR="00000000" w:rsidRPr="00000000">
              <w:rPr>
                <w:sz w:val="22"/>
                <w:szCs w:val="22"/>
                <w:rtl w:val="0"/>
              </w:rPr>
              <w:t xml:space="preserve">Facilitate a quick discussion to solidify the space junk problem they saw in the video, and on space book. (1-2 mins)</w:t>
            </w:r>
          </w:p>
        </w:tc>
        <w:tc>
          <w:tcPr/>
          <w:p w:rsidR="00000000" w:rsidDel="00000000" w:rsidP="00000000" w:rsidRDefault="00000000" w:rsidRPr="00000000" w14:paraId="0000005E">
            <w:pPr>
              <w:contextualSpacing w:val="0"/>
              <w:rPr>
                <w:sz w:val="22"/>
                <w:szCs w:val="22"/>
              </w:rPr>
            </w:pPr>
            <w:r w:rsidDel="00000000" w:rsidR="00000000" w:rsidRPr="00000000">
              <w:rPr>
                <w:sz w:val="22"/>
                <w:szCs w:val="22"/>
                <w:rtl w:val="0"/>
              </w:rPr>
              <w:t xml:space="preserve">Share out new information or new questions from their team discussions. </w:t>
            </w:r>
          </w:p>
        </w:tc>
      </w:tr>
      <w:tr>
        <w:tc>
          <w:tcPr/>
          <w:p w:rsidR="00000000" w:rsidDel="00000000" w:rsidP="00000000" w:rsidRDefault="00000000" w:rsidRPr="00000000" w14:paraId="0000005F">
            <w:pPr>
              <w:contextualSpacing w:val="0"/>
              <w:rPr>
                <w:sz w:val="22"/>
                <w:szCs w:val="22"/>
              </w:rPr>
            </w:pPr>
            <w:r w:rsidDel="00000000" w:rsidR="00000000" w:rsidRPr="00000000">
              <w:rPr>
                <w:sz w:val="22"/>
                <w:szCs w:val="22"/>
                <w:rtl w:val="0"/>
              </w:rPr>
              <w:t xml:space="preserve">Introduce the group consensus protocol. (1 min)</w:t>
            </w:r>
          </w:p>
        </w:tc>
        <w:tc>
          <w:tcPr/>
          <w:p w:rsidR="00000000" w:rsidDel="00000000" w:rsidP="00000000" w:rsidRDefault="00000000" w:rsidRPr="00000000" w14:paraId="00000060">
            <w:pPr>
              <w:contextualSpacing w:val="0"/>
              <w:rPr>
                <w:sz w:val="22"/>
                <w:szCs w:val="22"/>
              </w:rPr>
            </w:pPr>
            <w:r w:rsidDel="00000000" w:rsidR="00000000" w:rsidRPr="00000000">
              <w:rPr>
                <w:sz w:val="22"/>
                <w:szCs w:val="22"/>
                <w:rtl w:val="0"/>
              </w:rPr>
              <w:t xml:space="preserve">Ask questions for clarification if needed.</w:t>
            </w:r>
          </w:p>
        </w:tc>
      </w:tr>
      <w:tr>
        <w:tc>
          <w:tcPr/>
          <w:p w:rsidR="00000000" w:rsidDel="00000000" w:rsidP="00000000" w:rsidRDefault="00000000" w:rsidRPr="00000000" w14:paraId="00000061">
            <w:pPr>
              <w:contextualSpacing w:val="0"/>
              <w:rPr>
                <w:sz w:val="22"/>
                <w:szCs w:val="22"/>
              </w:rPr>
            </w:pPr>
            <w:r w:rsidDel="00000000" w:rsidR="00000000" w:rsidRPr="00000000">
              <w:rPr>
                <w:sz w:val="22"/>
                <w:szCs w:val="22"/>
                <w:rtl w:val="0"/>
              </w:rPr>
              <w:t xml:space="preserve">“Now that we know a little about this problem, we’re going to engineer a game as a group to model the challenges of travelling in space.”</w:t>
            </w:r>
          </w:p>
          <w:p w:rsidR="00000000" w:rsidDel="00000000" w:rsidP="00000000" w:rsidRDefault="00000000" w:rsidRPr="00000000" w14:paraId="00000062">
            <w:pPr>
              <w:contextualSpacing w:val="0"/>
              <w:rPr>
                <w:sz w:val="22"/>
                <w:szCs w:val="22"/>
              </w:rPr>
            </w:pPr>
            <w:r w:rsidDel="00000000" w:rsidR="00000000" w:rsidRPr="00000000">
              <w:rPr>
                <w:sz w:val="22"/>
                <w:szCs w:val="22"/>
                <w:rtl w:val="0"/>
              </w:rPr>
              <w:t xml:space="preserve"> Hand out 1 packet to each team with:</w:t>
            </w:r>
          </w:p>
          <w:p w:rsidR="00000000" w:rsidDel="00000000" w:rsidP="00000000" w:rsidRDefault="00000000" w:rsidRPr="00000000" w14:paraId="00000063">
            <w:pPr>
              <w:contextualSpacing w:val="0"/>
              <w:rPr>
                <w:sz w:val="22"/>
                <w:szCs w:val="22"/>
              </w:rPr>
            </w:pPr>
            <w:r w:rsidDel="00000000" w:rsidR="00000000" w:rsidRPr="00000000">
              <w:rPr>
                <w:sz w:val="22"/>
                <w:szCs w:val="22"/>
                <w:rtl w:val="0"/>
              </w:rPr>
              <w:t xml:space="preserve">~ Role Cards for Space Junk Game </w:t>
            </w:r>
          </w:p>
          <w:p w:rsidR="00000000" w:rsidDel="00000000" w:rsidP="00000000" w:rsidRDefault="00000000" w:rsidRPr="00000000" w14:paraId="00000064">
            <w:pPr>
              <w:contextualSpacing w:val="0"/>
              <w:rPr>
                <w:sz w:val="22"/>
                <w:szCs w:val="22"/>
              </w:rPr>
            </w:pPr>
            <w:r w:rsidDel="00000000" w:rsidR="00000000" w:rsidRPr="00000000">
              <w:rPr>
                <w:sz w:val="22"/>
                <w:szCs w:val="22"/>
                <w:rtl w:val="0"/>
              </w:rPr>
              <w:t xml:space="preserve">~ Space Junk Objectives, Roles, and Planning</w:t>
            </w:r>
          </w:p>
          <w:p w:rsidR="00000000" w:rsidDel="00000000" w:rsidP="00000000" w:rsidRDefault="00000000" w:rsidRPr="00000000" w14:paraId="00000065">
            <w:pPr>
              <w:contextualSpacing w:val="0"/>
              <w:rPr>
                <w:sz w:val="22"/>
                <w:szCs w:val="22"/>
              </w:rPr>
            </w:pPr>
            <w:r w:rsidDel="00000000" w:rsidR="00000000" w:rsidRPr="00000000">
              <w:rPr>
                <w:sz w:val="22"/>
                <w:szCs w:val="22"/>
                <w:rtl w:val="0"/>
              </w:rPr>
              <w:t xml:space="preserve">~ Space Junk Game Materials List</w:t>
            </w:r>
          </w:p>
          <w:p w:rsidR="00000000" w:rsidDel="00000000" w:rsidP="00000000" w:rsidRDefault="00000000" w:rsidRPr="00000000" w14:paraId="00000066">
            <w:pPr>
              <w:contextualSpacing w:val="0"/>
              <w:rPr>
                <w:sz w:val="22"/>
                <w:szCs w:val="22"/>
              </w:rPr>
            </w:pPr>
            <w:r w:rsidDel="00000000" w:rsidR="00000000" w:rsidRPr="00000000">
              <w:rPr>
                <w:sz w:val="22"/>
                <w:szCs w:val="22"/>
                <w:rtl w:val="0"/>
              </w:rPr>
              <w:t xml:space="preserve">~ Space Junk Game Grid</w:t>
            </w:r>
          </w:p>
          <w:p w:rsidR="00000000" w:rsidDel="00000000" w:rsidP="00000000" w:rsidRDefault="00000000" w:rsidRPr="00000000" w14:paraId="00000067">
            <w:pPr>
              <w:contextualSpacing w:val="0"/>
              <w:rPr>
                <w:sz w:val="22"/>
                <w:szCs w:val="22"/>
              </w:rPr>
            </w:pPr>
            <w:r w:rsidDel="00000000" w:rsidR="00000000" w:rsidRPr="00000000">
              <w:rPr>
                <w:sz w:val="22"/>
                <w:szCs w:val="22"/>
                <w:rtl w:val="0"/>
              </w:rPr>
              <w:t xml:space="preserve">~ Space Junk Game Rules</w:t>
            </w:r>
          </w:p>
          <w:p w:rsidR="00000000" w:rsidDel="00000000" w:rsidP="00000000" w:rsidRDefault="00000000" w:rsidRPr="00000000" w14:paraId="00000068">
            <w:pPr>
              <w:contextualSpacing w:val="0"/>
              <w:rPr>
                <w:sz w:val="22"/>
                <w:szCs w:val="22"/>
              </w:rPr>
            </w:pPr>
            <w:r w:rsidDel="00000000" w:rsidR="00000000" w:rsidRPr="00000000">
              <w:rPr>
                <w:sz w:val="22"/>
                <w:szCs w:val="22"/>
                <w:rtl w:val="0"/>
              </w:rPr>
              <w:t xml:space="preserve">Note: rules are not expectations such as “Don’t cheat”</w:t>
            </w:r>
          </w:p>
          <w:p w:rsidR="00000000" w:rsidDel="00000000" w:rsidP="00000000" w:rsidRDefault="00000000" w:rsidRPr="00000000" w14:paraId="00000069">
            <w:pPr>
              <w:contextualSpacing w:val="0"/>
              <w:rPr>
                <w:sz w:val="22"/>
                <w:szCs w:val="22"/>
              </w:rPr>
            </w:pPr>
            <w:r w:rsidDel="00000000" w:rsidR="00000000" w:rsidRPr="00000000">
              <w:rPr>
                <w:sz w:val="22"/>
                <w:szCs w:val="22"/>
                <w:rtl w:val="0"/>
              </w:rPr>
              <w:t xml:space="preserve">(2 mins)</w:t>
            </w:r>
            <w:r w:rsidDel="00000000" w:rsidR="00000000" w:rsidRPr="00000000">
              <w:rPr>
                <w:rtl w:val="0"/>
              </w:rPr>
            </w:r>
          </w:p>
        </w:tc>
        <w:tc>
          <w:tcPr/>
          <w:p w:rsidR="00000000" w:rsidDel="00000000" w:rsidP="00000000" w:rsidRDefault="00000000" w:rsidRPr="00000000" w14:paraId="0000006A">
            <w:pPr>
              <w:contextualSpacing w:val="0"/>
              <w:rPr>
                <w:sz w:val="22"/>
                <w:szCs w:val="22"/>
              </w:rPr>
            </w:pPr>
            <w:r w:rsidDel="00000000" w:rsidR="00000000" w:rsidRPr="00000000">
              <w:rPr>
                <w:sz w:val="22"/>
                <w:szCs w:val="22"/>
                <w:rtl w:val="0"/>
              </w:rPr>
              <w:t xml:space="preserve">In groups students will read the Space Junk Game Objectives, Roles, and Planning doc in order to create their version of the space junk coding game using the space junk game grid.  </w:t>
            </w:r>
          </w:p>
          <w:p w:rsidR="00000000" w:rsidDel="00000000" w:rsidP="00000000" w:rsidRDefault="00000000" w:rsidRPr="00000000" w14:paraId="0000006B">
            <w:pPr>
              <w:contextualSpacing w:val="0"/>
              <w:rPr>
                <w:sz w:val="22"/>
                <w:szCs w:val="22"/>
              </w:rPr>
            </w:pPr>
            <w:r w:rsidDel="00000000" w:rsidR="00000000" w:rsidRPr="00000000">
              <w:rPr>
                <w:rtl w:val="0"/>
              </w:rPr>
            </w:r>
          </w:p>
          <w:p w:rsidR="00000000" w:rsidDel="00000000" w:rsidP="00000000" w:rsidRDefault="00000000" w:rsidRPr="00000000" w14:paraId="0000006C">
            <w:pPr>
              <w:contextualSpacing w:val="0"/>
              <w:rPr>
                <w:sz w:val="22"/>
                <w:szCs w:val="22"/>
              </w:rPr>
            </w:pPr>
            <w:r w:rsidDel="00000000" w:rsidR="00000000" w:rsidRPr="00000000">
              <w:rPr>
                <w:rtl w:val="0"/>
              </w:rPr>
            </w:r>
          </w:p>
          <w:p w:rsidR="00000000" w:rsidDel="00000000" w:rsidP="00000000" w:rsidRDefault="00000000" w:rsidRPr="00000000" w14:paraId="0000006D">
            <w:pPr>
              <w:contextualSpacing w:val="0"/>
              <w:rPr>
                <w:sz w:val="22"/>
                <w:szCs w:val="22"/>
              </w:rPr>
            </w:pPr>
            <w:r w:rsidDel="00000000" w:rsidR="00000000" w:rsidRPr="00000000">
              <w:rPr>
                <w:rtl w:val="0"/>
              </w:rPr>
            </w:r>
          </w:p>
          <w:p w:rsidR="00000000" w:rsidDel="00000000" w:rsidP="00000000" w:rsidRDefault="00000000" w:rsidRPr="00000000" w14:paraId="0000006E">
            <w:pPr>
              <w:contextualSpacing w:val="0"/>
              <w:rPr>
                <w:sz w:val="22"/>
                <w:szCs w:val="22"/>
              </w:rPr>
            </w:pPr>
            <w:r w:rsidDel="00000000" w:rsidR="00000000" w:rsidRPr="00000000">
              <w:rPr>
                <w:rtl w:val="0"/>
              </w:rPr>
            </w:r>
          </w:p>
        </w:tc>
      </w:tr>
      <w:tr>
        <w:tc>
          <w:tcPr/>
          <w:p w:rsidR="00000000" w:rsidDel="00000000" w:rsidP="00000000" w:rsidRDefault="00000000" w:rsidRPr="00000000" w14:paraId="0000006F">
            <w:pPr>
              <w:contextualSpacing w:val="0"/>
              <w:rPr>
                <w:sz w:val="22"/>
                <w:szCs w:val="22"/>
              </w:rPr>
            </w:pPr>
            <w:r w:rsidDel="00000000" w:rsidR="00000000" w:rsidRPr="00000000">
              <w:rPr>
                <w:sz w:val="22"/>
                <w:szCs w:val="22"/>
                <w:rtl w:val="0"/>
              </w:rPr>
              <w:t xml:space="preserve">Monitor game development, answer clarifying question on rules and setup etc.</w:t>
            </w:r>
          </w:p>
        </w:tc>
        <w:tc>
          <w:tcPr/>
          <w:p w:rsidR="00000000" w:rsidDel="00000000" w:rsidP="00000000" w:rsidRDefault="00000000" w:rsidRPr="00000000" w14:paraId="00000070">
            <w:pPr>
              <w:contextualSpacing w:val="0"/>
              <w:rPr>
                <w:sz w:val="22"/>
                <w:szCs w:val="22"/>
              </w:rPr>
            </w:pPr>
            <w:r w:rsidDel="00000000" w:rsidR="00000000" w:rsidRPr="00000000">
              <w:rPr>
                <w:sz w:val="22"/>
                <w:szCs w:val="22"/>
                <w:rtl w:val="0"/>
              </w:rPr>
              <w:t xml:space="preserve">Materials manager will get game materials and students will use materials to practice set up and finalize their game play rules. </w:t>
            </w:r>
          </w:p>
        </w:tc>
      </w:tr>
      <w:tr>
        <w:tc>
          <w:tcPr/>
          <w:p w:rsidR="00000000" w:rsidDel="00000000" w:rsidP="00000000" w:rsidRDefault="00000000" w:rsidRPr="00000000" w14:paraId="00000071">
            <w:pPr>
              <w:contextualSpacing w:val="0"/>
              <w:rPr>
                <w:sz w:val="22"/>
                <w:szCs w:val="22"/>
              </w:rPr>
            </w:pPr>
            <w:r w:rsidDel="00000000" w:rsidR="00000000" w:rsidRPr="00000000">
              <w:rPr>
                <w:sz w:val="22"/>
                <w:szCs w:val="22"/>
                <w:rtl w:val="0"/>
              </w:rPr>
              <w:t xml:space="preserve">Gives groups approval for their final game design. </w:t>
            </w:r>
          </w:p>
          <w:p w:rsidR="00000000" w:rsidDel="00000000" w:rsidP="00000000" w:rsidRDefault="00000000" w:rsidRPr="00000000" w14:paraId="00000072">
            <w:pPr>
              <w:contextualSpacing w:val="0"/>
              <w:rPr>
                <w:sz w:val="22"/>
                <w:szCs w:val="22"/>
              </w:rPr>
            </w:pPr>
            <w:r w:rsidDel="00000000" w:rsidR="00000000" w:rsidRPr="00000000">
              <w:rPr>
                <w:sz w:val="22"/>
                <w:szCs w:val="22"/>
                <w:rtl w:val="0"/>
              </w:rPr>
              <w:t xml:space="preserve">(20-40 mins)</w:t>
            </w:r>
          </w:p>
        </w:tc>
        <w:tc>
          <w:tcPr/>
          <w:p w:rsidR="00000000" w:rsidDel="00000000" w:rsidP="00000000" w:rsidRDefault="00000000" w:rsidRPr="00000000" w14:paraId="00000073">
            <w:pPr>
              <w:contextualSpacing w:val="0"/>
              <w:rPr>
                <w:sz w:val="22"/>
                <w:szCs w:val="22"/>
              </w:rPr>
            </w:pPr>
            <w:r w:rsidDel="00000000" w:rsidR="00000000" w:rsidRPr="00000000">
              <w:rPr>
                <w:sz w:val="22"/>
                <w:szCs w:val="22"/>
                <w:rtl w:val="0"/>
              </w:rPr>
              <w:t xml:space="preserve">Students will get approval from teacher before creating their version of the game on the large game board.Once they have teacher approval students will work to create the large version of their game.  </w:t>
            </w:r>
          </w:p>
          <w:p w:rsidR="00000000" w:rsidDel="00000000" w:rsidP="00000000" w:rsidRDefault="00000000" w:rsidRPr="00000000" w14:paraId="00000074">
            <w:pPr>
              <w:contextualSpacing w:val="0"/>
              <w:rPr>
                <w:sz w:val="22"/>
                <w:szCs w:val="22"/>
              </w:rPr>
            </w:pPr>
            <w:r w:rsidDel="00000000" w:rsidR="00000000" w:rsidRPr="00000000">
              <w:rPr>
                <w:rtl w:val="0"/>
              </w:rPr>
            </w:r>
          </w:p>
        </w:tc>
      </w:tr>
      <w:tr>
        <w:tc>
          <w:tcPr/>
          <w:p w:rsidR="00000000" w:rsidDel="00000000" w:rsidP="00000000" w:rsidRDefault="00000000" w:rsidRPr="00000000" w14:paraId="00000075">
            <w:pPr>
              <w:contextualSpacing w:val="0"/>
              <w:rPr>
                <w:sz w:val="22"/>
                <w:szCs w:val="22"/>
              </w:rPr>
            </w:pPr>
            <w:r w:rsidDel="00000000" w:rsidR="00000000" w:rsidRPr="00000000">
              <w:rPr>
                <w:sz w:val="22"/>
                <w:szCs w:val="22"/>
                <w:rtl w:val="0"/>
              </w:rPr>
              <w:t xml:space="preserve">DAY 2:</w:t>
            </w:r>
          </w:p>
          <w:p w:rsidR="00000000" w:rsidDel="00000000" w:rsidP="00000000" w:rsidRDefault="00000000" w:rsidRPr="00000000" w14:paraId="00000076">
            <w:pPr>
              <w:contextualSpacing w:val="0"/>
              <w:rPr>
                <w:sz w:val="22"/>
                <w:szCs w:val="22"/>
              </w:rPr>
            </w:pPr>
            <w:r w:rsidDel="00000000" w:rsidR="00000000" w:rsidRPr="00000000">
              <w:rPr>
                <w:sz w:val="22"/>
                <w:szCs w:val="22"/>
                <w:rtl w:val="0"/>
              </w:rPr>
              <w:t xml:space="preserve">Reintroduce group consensus protocol, and quickly establish basic group norms. Norms might include: Be respectful</w:t>
            </w:r>
          </w:p>
          <w:p w:rsidR="00000000" w:rsidDel="00000000" w:rsidP="00000000" w:rsidRDefault="00000000" w:rsidRPr="00000000" w14:paraId="00000077">
            <w:pPr>
              <w:contextualSpacing w:val="0"/>
              <w:rPr>
                <w:sz w:val="22"/>
                <w:szCs w:val="22"/>
              </w:rPr>
            </w:pPr>
            <w:r w:rsidDel="00000000" w:rsidR="00000000" w:rsidRPr="00000000">
              <w:rPr>
                <w:sz w:val="22"/>
                <w:szCs w:val="22"/>
                <w:rtl w:val="0"/>
              </w:rPr>
              <w:t xml:space="preserve">Take turns</w:t>
            </w:r>
          </w:p>
          <w:p w:rsidR="00000000" w:rsidDel="00000000" w:rsidP="00000000" w:rsidRDefault="00000000" w:rsidRPr="00000000" w14:paraId="00000078">
            <w:pPr>
              <w:contextualSpacing w:val="0"/>
              <w:rPr>
                <w:sz w:val="22"/>
                <w:szCs w:val="22"/>
              </w:rPr>
            </w:pPr>
            <w:r w:rsidDel="00000000" w:rsidR="00000000" w:rsidRPr="00000000">
              <w:rPr>
                <w:sz w:val="22"/>
                <w:szCs w:val="22"/>
                <w:rtl w:val="0"/>
              </w:rPr>
              <w:t xml:space="preserve">Teams may also discuss a team name, a name that they might use in later lessons for their company name</w:t>
            </w:r>
          </w:p>
          <w:p w:rsidR="00000000" w:rsidDel="00000000" w:rsidP="00000000" w:rsidRDefault="00000000" w:rsidRPr="00000000" w14:paraId="00000079">
            <w:pPr>
              <w:contextualSpacing w:val="0"/>
              <w:rPr>
                <w:sz w:val="22"/>
                <w:szCs w:val="22"/>
              </w:rPr>
            </w:pPr>
            <w:r w:rsidDel="00000000" w:rsidR="00000000" w:rsidRPr="00000000">
              <w:rPr>
                <w:sz w:val="22"/>
                <w:szCs w:val="22"/>
                <w:rtl w:val="0"/>
              </w:rPr>
              <w:t xml:space="preserve">(2-4 mins)</w:t>
            </w:r>
          </w:p>
        </w:tc>
        <w:tc>
          <w:tcPr/>
          <w:p w:rsidR="00000000" w:rsidDel="00000000" w:rsidP="00000000" w:rsidRDefault="00000000" w:rsidRPr="00000000" w14:paraId="0000007A">
            <w:pPr>
              <w:contextualSpacing w:val="0"/>
              <w:rPr>
                <w:sz w:val="22"/>
                <w:szCs w:val="22"/>
              </w:rPr>
            </w:pPr>
            <w:r w:rsidDel="00000000" w:rsidR="00000000" w:rsidRPr="00000000">
              <w:rPr>
                <w:sz w:val="22"/>
                <w:szCs w:val="22"/>
                <w:rtl w:val="0"/>
              </w:rPr>
              <w:t xml:space="preserve">Have students write their team name and 3 or so “norms” on an index card to use throughout this unit. </w:t>
            </w:r>
          </w:p>
          <w:p w:rsidR="00000000" w:rsidDel="00000000" w:rsidP="00000000" w:rsidRDefault="00000000" w:rsidRPr="00000000" w14:paraId="0000007B">
            <w:pPr>
              <w:contextualSpacing w:val="0"/>
              <w:rPr>
                <w:sz w:val="22"/>
                <w:szCs w:val="22"/>
              </w:rPr>
            </w:pPr>
            <w:r w:rsidDel="00000000" w:rsidR="00000000" w:rsidRPr="00000000">
              <w:rPr>
                <w:rtl w:val="0"/>
              </w:rPr>
            </w:r>
          </w:p>
          <w:p w:rsidR="00000000" w:rsidDel="00000000" w:rsidP="00000000" w:rsidRDefault="00000000" w:rsidRPr="00000000" w14:paraId="0000007C">
            <w:pPr>
              <w:contextualSpacing w:val="0"/>
              <w:rPr>
                <w:sz w:val="22"/>
                <w:szCs w:val="22"/>
              </w:rPr>
            </w:pPr>
            <w:r w:rsidDel="00000000" w:rsidR="00000000" w:rsidRPr="00000000">
              <w:rPr>
                <w:rtl w:val="0"/>
              </w:rPr>
            </w:r>
          </w:p>
          <w:p w:rsidR="00000000" w:rsidDel="00000000" w:rsidP="00000000" w:rsidRDefault="00000000" w:rsidRPr="00000000" w14:paraId="0000007D">
            <w:pPr>
              <w:contextualSpacing w:val="0"/>
              <w:rPr>
                <w:sz w:val="22"/>
                <w:szCs w:val="22"/>
              </w:rPr>
            </w:pPr>
            <w:r w:rsidDel="00000000" w:rsidR="00000000" w:rsidRPr="00000000">
              <w:rPr>
                <w:sz w:val="22"/>
                <w:szCs w:val="22"/>
                <w:rtl w:val="0"/>
              </w:rPr>
              <w:t xml:space="preserve">Students will complete their large game board and get ready to play.</w:t>
            </w:r>
          </w:p>
          <w:p w:rsidR="00000000" w:rsidDel="00000000" w:rsidP="00000000" w:rsidRDefault="00000000" w:rsidRPr="00000000" w14:paraId="0000007E">
            <w:pPr>
              <w:contextualSpacing w:val="0"/>
              <w:rPr>
                <w:sz w:val="22"/>
                <w:szCs w:val="22"/>
              </w:rPr>
            </w:pPr>
            <w:r w:rsidDel="00000000" w:rsidR="00000000" w:rsidRPr="00000000">
              <w:rPr>
                <w:rtl w:val="0"/>
              </w:rPr>
            </w:r>
          </w:p>
          <w:p w:rsidR="00000000" w:rsidDel="00000000" w:rsidP="00000000" w:rsidRDefault="00000000" w:rsidRPr="00000000" w14:paraId="0000007F">
            <w:pPr>
              <w:contextualSpacing w:val="0"/>
              <w:rPr>
                <w:sz w:val="22"/>
                <w:szCs w:val="22"/>
              </w:rPr>
            </w:pPr>
            <w:r w:rsidDel="00000000" w:rsidR="00000000" w:rsidRPr="00000000">
              <w:rPr>
                <w:rtl w:val="0"/>
              </w:rPr>
            </w:r>
          </w:p>
        </w:tc>
      </w:tr>
      <w:tr>
        <w:tc>
          <w:tcPr/>
          <w:p w:rsidR="00000000" w:rsidDel="00000000" w:rsidP="00000000" w:rsidRDefault="00000000" w:rsidRPr="00000000" w14:paraId="00000080">
            <w:pPr>
              <w:contextualSpacing w:val="0"/>
              <w:rPr>
                <w:sz w:val="22"/>
                <w:szCs w:val="22"/>
              </w:rPr>
            </w:pPr>
            <w:r w:rsidDel="00000000" w:rsidR="00000000" w:rsidRPr="00000000">
              <w:rPr>
                <w:sz w:val="22"/>
                <w:szCs w:val="22"/>
                <w:rtl w:val="0"/>
              </w:rPr>
              <w:t xml:space="preserve">Teacher will monitor final game play on the giant coordinate grid for groups ready to play, and help support groups that are still finalizing and getting approval for their plan.</w:t>
            </w:r>
          </w:p>
          <w:p w:rsidR="00000000" w:rsidDel="00000000" w:rsidP="00000000" w:rsidRDefault="00000000" w:rsidRPr="00000000" w14:paraId="00000081">
            <w:pPr>
              <w:contextualSpacing w:val="0"/>
              <w:rPr>
                <w:sz w:val="22"/>
                <w:szCs w:val="22"/>
              </w:rPr>
            </w:pPr>
            <w:r w:rsidDel="00000000" w:rsidR="00000000" w:rsidRPr="00000000">
              <w:rPr>
                <w:sz w:val="22"/>
                <w:szCs w:val="22"/>
                <w:rtl w:val="0"/>
              </w:rPr>
              <w:t xml:space="preserve">Each person on the team will need a:</w:t>
            </w:r>
          </w:p>
          <w:p w:rsidR="00000000" w:rsidDel="00000000" w:rsidP="00000000" w:rsidRDefault="00000000" w:rsidRPr="00000000" w14:paraId="00000082">
            <w:pPr>
              <w:contextualSpacing w:val="0"/>
              <w:rPr>
                <w:sz w:val="22"/>
                <w:szCs w:val="22"/>
              </w:rPr>
            </w:pPr>
            <w:r w:rsidDel="00000000" w:rsidR="00000000" w:rsidRPr="00000000">
              <w:rPr>
                <w:sz w:val="22"/>
                <w:szCs w:val="22"/>
                <w:rtl w:val="0"/>
              </w:rPr>
              <w:t xml:space="preserve">~ Space Junk Game Navigator Worksheet</w:t>
            </w:r>
          </w:p>
          <w:p w:rsidR="00000000" w:rsidDel="00000000" w:rsidP="00000000" w:rsidRDefault="00000000" w:rsidRPr="00000000" w14:paraId="00000083">
            <w:pPr>
              <w:contextualSpacing w:val="0"/>
              <w:rPr>
                <w:sz w:val="22"/>
                <w:szCs w:val="22"/>
              </w:rPr>
            </w:pPr>
            <w:r w:rsidDel="00000000" w:rsidR="00000000" w:rsidRPr="00000000">
              <w:rPr>
                <w:sz w:val="22"/>
                <w:szCs w:val="22"/>
                <w:rtl w:val="0"/>
              </w:rPr>
              <w:t xml:space="preserve">Each team will need 1:</w:t>
            </w:r>
          </w:p>
          <w:p w:rsidR="00000000" w:rsidDel="00000000" w:rsidP="00000000" w:rsidRDefault="00000000" w:rsidRPr="00000000" w14:paraId="00000084">
            <w:pPr>
              <w:contextualSpacing w:val="0"/>
              <w:rPr>
                <w:sz w:val="22"/>
                <w:szCs w:val="22"/>
              </w:rPr>
            </w:pPr>
            <w:r w:rsidDel="00000000" w:rsidR="00000000" w:rsidRPr="00000000">
              <w:rPr>
                <w:sz w:val="22"/>
                <w:szCs w:val="22"/>
                <w:rtl w:val="0"/>
              </w:rPr>
              <w:t xml:space="preserve">~ SJ Game Maker Scoresheet</w:t>
            </w:r>
          </w:p>
          <w:p w:rsidR="00000000" w:rsidDel="00000000" w:rsidP="00000000" w:rsidRDefault="00000000" w:rsidRPr="00000000" w14:paraId="00000085">
            <w:pPr>
              <w:contextualSpacing w:val="0"/>
              <w:rPr>
                <w:sz w:val="22"/>
                <w:szCs w:val="22"/>
              </w:rPr>
            </w:pPr>
            <w:r w:rsidDel="00000000" w:rsidR="00000000" w:rsidRPr="00000000">
              <w:rPr>
                <w:sz w:val="22"/>
                <w:szCs w:val="22"/>
                <w:rtl w:val="0"/>
              </w:rPr>
              <w:t xml:space="preserve">(20-30 mins)</w:t>
            </w:r>
          </w:p>
        </w:tc>
        <w:tc>
          <w:tcPr/>
          <w:p w:rsidR="00000000" w:rsidDel="00000000" w:rsidP="00000000" w:rsidRDefault="00000000" w:rsidRPr="00000000" w14:paraId="00000086">
            <w:pPr>
              <w:contextualSpacing w:val="0"/>
              <w:rPr>
                <w:sz w:val="22"/>
                <w:szCs w:val="22"/>
              </w:rPr>
            </w:pPr>
            <w:r w:rsidDel="00000000" w:rsidR="00000000" w:rsidRPr="00000000">
              <w:rPr>
                <w:sz w:val="22"/>
                <w:szCs w:val="22"/>
                <w:rtl w:val="0"/>
              </w:rPr>
              <w:t xml:space="preserve">Students will rotate roles in their game play, keeping score on their team scoresheet.</w:t>
            </w:r>
          </w:p>
        </w:tc>
      </w:tr>
      <w:tr>
        <w:tc>
          <w:tcPr/>
          <w:p w:rsidR="00000000" w:rsidDel="00000000" w:rsidP="00000000" w:rsidRDefault="00000000" w:rsidRPr="00000000" w14:paraId="00000087">
            <w:pPr>
              <w:contextualSpacing w:val="0"/>
              <w:rPr>
                <w:sz w:val="22"/>
                <w:szCs w:val="22"/>
              </w:rPr>
            </w:pPr>
            <w:r w:rsidDel="00000000" w:rsidR="00000000" w:rsidRPr="00000000">
              <w:rPr>
                <w:sz w:val="22"/>
                <w:szCs w:val="22"/>
                <w:rtl w:val="0"/>
              </w:rPr>
              <w:t xml:space="preserve">Teacher will facilitate a gallery walk, “stay and stray” style. The final “scorekeeper” stays behind to explain the team’s version of the game, while the remaining team members rotate to the other stations. </w:t>
            </w:r>
          </w:p>
          <w:p w:rsidR="00000000" w:rsidDel="00000000" w:rsidP="00000000" w:rsidRDefault="00000000" w:rsidRPr="00000000" w14:paraId="00000088">
            <w:pPr>
              <w:contextualSpacing w:val="0"/>
              <w:rPr>
                <w:sz w:val="22"/>
                <w:szCs w:val="22"/>
              </w:rPr>
            </w:pPr>
            <w:r w:rsidDel="00000000" w:rsidR="00000000" w:rsidRPr="00000000">
              <w:rPr>
                <w:sz w:val="22"/>
                <w:szCs w:val="22"/>
                <w:rtl w:val="0"/>
              </w:rPr>
              <w:t xml:space="preserve">(5-10 mins)</w:t>
            </w:r>
          </w:p>
        </w:tc>
        <w:tc>
          <w:tcPr/>
          <w:p w:rsidR="00000000" w:rsidDel="00000000" w:rsidP="00000000" w:rsidRDefault="00000000" w:rsidRPr="00000000" w14:paraId="00000089">
            <w:pPr>
              <w:contextualSpacing w:val="0"/>
              <w:rPr>
                <w:sz w:val="22"/>
                <w:szCs w:val="22"/>
              </w:rPr>
            </w:pPr>
            <w:r w:rsidDel="00000000" w:rsidR="00000000" w:rsidRPr="00000000">
              <w:rPr>
                <w:sz w:val="22"/>
                <w:szCs w:val="22"/>
                <w:rtl w:val="0"/>
              </w:rPr>
              <w:t xml:space="preserve">The scorekeeper explains the team’s version of the game to the other groups. The rest of the team does a gallery walk around the room. Students will report to the scorekeeper on how other teams played.</w:t>
            </w:r>
          </w:p>
        </w:tc>
      </w:tr>
      <w:tr>
        <w:tc>
          <w:tcPr/>
          <w:p w:rsidR="00000000" w:rsidDel="00000000" w:rsidP="00000000" w:rsidRDefault="00000000" w:rsidRPr="00000000" w14:paraId="0000008A">
            <w:pPr>
              <w:contextualSpacing w:val="0"/>
              <w:rPr>
                <w:sz w:val="22"/>
                <w:szCs w:val="22"/>
              </w:rPr>
            </w:pPr>
            <w:r w:rsidDel="00000000" w:rsidR="00000000" w:rsidRPr="00000000">
              <w:rPr>
                <w:sz w:val="22"/>
                <w:szCs w:val="22"/>
                <w:rtl w:val="0"/>
              </w:rPr>
              <w:t xml:space="preserve">Teacher facilitates a final discussion on how the games were played, what worked, what could be improved and how the game models the real space junk problem. </w:t>
            </w:r>
          </w:p>
          <w:p w:rsidR="00000000" w:rsidDel="00000000" w:rsidP="00000000" w:rsidRDefault="00000000" w:rsidRPr="00000000" w14:paraId="0000008B">
            <w:pPr>
              <w:contextualSpacing w:val="0"/>
              <w:rPr>
                <w:sz w:val="22"/>
                <w:szCs w:val="22"/>
              </w:rPr>
            </w:pPr>
            <w:r w:rsidDel="00000000" w:rsidR="00000000" w:rsidRPr="00000000">
              <w:rPr>
                <w:sz w:val="22"/>
                <w:szCs w:val="22"/>
                <w:rtl w:val="0"/>
              </w:rPr>
              <w:t xml:space="preserve">(5 mins)</w:t>
            </w:r>
          </w:p>
        </w:tc>
        <w:tc>
          <w:tcPr/>
          <w:p w:rsidR="00000000" w:rsidDel="00000000" w:rsidP="00000000" w:rsidRDefault="00000000" w:rsidRPr="00000000" w14:paraId="0000008C">
            <w:pPr>
              <w:contextualSpacing w:val="0"/>
              <w:rPr>
                <w:sz w:val="22"/>
                <w:szCs w:val="22"/>
              </w:rPr>
            </w:pPr>
            <w:r w:rsidDel="00000000" w:rsidR="00000000" w:rsidRPr="00000000">
              <w:rPr>
                <w:sz w:val="22"/>
                <w:szCs w:val="22"/>
                <w:rtl w:val="0"/>
              </w:rPr>
              <w:t xml:space="preserve">Students will participate in the discussion on how the games went, what worked, what could be improved, how it models the real problem.</w:t>
            </w:r>
          </w:p>
          <w:p w:rsidR="00000000" w:rsidDel="00000000" w:rsidP="00000000" w:rsidRDefault="00000000" w:rsidRPr="00000000" w14:paraId="0000008D">
            <w:pPr>
              <w:contextualSpacing w:val="0"/>
              <w:rPr>
                <w:sz w:val="22"/>
                <w:szCs w:val="22"/>
              </w:rPr>
            </w:pPr>
            <w:r w:rsidDel="00000000" w:rsidR="00000000" w:rsidRPr="00000000">
              <w:rPr>
                <w:sz w:val="22"/>
                <w:szCs w:val="22"/>
                <w:rtl w:val="0"/>
              </w:rPr>
              <w:t xml:space="preserve"> </w:t>
            </w:r>
          </w:p>
        </w:tc>
      </w:tr>
      <w:tr>
        <w:tc>
          <w:tcPr/>
          <w:p w:rsidR="00000000" w:rsidDel="00000000" w:rsidP="00000000" w:rsidRDefault="00000000" w:rsidRPr="00000000" w14:paraId="0000008E">
            <w:pPr>
              <w:contextualSpacing w:val="0"/>
              <w:rPr>
                <w:sz w:val="22"/>
                <w:szCs w:val="22"/>
              </w:rPr>
            </w:pPr>
            <w:r w:rsidDel="00000000" w:rsidR="00000000" w:rsidRPr="00000000">
              <w:rPr>
                <w:sz w:val="22"/>
                <w:szCs w:val="22"/>
                <w:rtl w:val="0"/>
              </w:rPr>
              <w:t xml:space="preserve">Teacher will present each student with the “Space Cadet Academy Guidebook” and upon completion of their exit ticket responses: their first “Game Maker Badge”:Today your exit ticket is to answer at least one of the following questions:</w:t>
            </w:r>
          </w:p>
          <w:p w:rsidR="00000000" w:rsidDel="00000000" w:rsidP="00000000" w:rsidRDefault="00000000" w:rsidRPr="00000000" w14:paraId="0000008F">
            <w:pPr>
              <w:numPr>
                <w:ilvl w:val="0"/>
                <w:numId w:val="6"/>
              </w:numPr>
              <w:ind w:left="720" w:hanging="360"/>
              <w:rPr>
                <w:sz w:val="22"/>
                <w:szCs w:val="22"/>
              </w:rPr>
            </w:pPr>
            <w:r w:rsidDel="00000000" w:rsidR="00000000" w:rsidRPr="00000000">
              <w:rPr>
                <w:sz w:val="22"/>
                <w:szCs w:val="22"/>
                <w:rtl w:val="0"/>
              </w:rPr>
              <w:t xml:space="preserve">How did you fulfill your role for the space junk game?</w:t>
            </w:r>
          </w:p>
          <w:p w:rsidR="00000000" w:rsidDel="00000000" w:rsidP="00000000" w:rsidRDefault="00000000" w:rsidRPr="00000000" w14:paraId="00000090">
            <w:pPr>
              <w:numPr>
                <w:ilvl w:val="0"/>
                <w:numId w:val="6"/>
              </w:numPr>
              <w:ind w:left="720" w:hanging="360"/>
              <w:rPr>
                <w:sz w:val="22"/>
                <w:szCs w:val="22"/>
              </w:rPr>
            </w:pPr>
            <w:r w:rsidDel="00000000" w:rsidR="00000000" w:rsidRPr="00000000">
              <w:rPr>
                <w:sz w:val="22"/>
                <w:szCs w:val="22"/>
                <w:rtl w:val="0"/>
              </w:rPr>
              <w:t xml:space="preserve">What do you understand now about space junk?</w:t>
            </w:r>
          </w:p>
          <w:p w:rsidR="00000000" w:rsidDel="00000000" w:rsidP="00000000" w:rsidRDefault="00000000" w:rsidRPr="00000000" w14:paraId="00000091">
            <w:pPr>
              <w:numPr>
                <w:ilvl w:val="0"/>
                <w:numId w:val="6"/>
              </w:numPr>
              <w:ind w:left="720" w:hanging="360"/>
              <w:rPr>
                <w:sz w:val="22"/>
                <w:szCs w:val="22"/>
              </w:rPr>
            </w:pPr>
            <w:r w:rsidDel="00000000" w:rsidR="00000000" w:rsidRPr="00000000">
              <w:rPr>
                <w:sz w:val="22"/>
                <w:szCs w:val="22"/>
                <w:rtl w:val="0"/>
              </w:rPr>
              <w:t xml:space="preserve">How do you think they track space junk?</w:t>
            </w:r>
          </w:p>
          <w:p w:rsidR="00000000" w:rsidDel="00000000" w:rsidP="00000000" w:rsidRDefault="00000000" w:rsidRPr="00000000" w14:paraId="00000092">
            <w:pPr>
              <w:numPr>
                <w:ilvl w:val="0"/>
                <w:numId w:val="6"/>
              </w:numPr>
              <w:ind w:left="720" w:hanging="360"/>
              <w:rPr>
                <w:sz w:val="22"/>
                <w:szCs w:val="22"/>
              </w:rPr>
            </w:pPr>
            <w:r w:rsidDel="00000000" w:rsidR="00000000" w:rsidRPr="00000000">
              <w:rPr>
                <w:sz w:val="22"/>
                <w:szCs w:val="22"/>
                <w:rtl w:val="0"/>
              </w:rPr>
              <w:t xml:space="preserve">How is space junk a problem?</w:t>
            </w:r>
          </w:p>
          <w:p w:rsidR="00000000" w:rsidDel="00000000" w:rsidP="00000000" w:rsidRDefault="00000000" w:rsidRPr="00000000" w14:paraId="00000093">
            <w:pPr>
              <w:contextualSpacing w:val="0"/>
              <w:rPr>
                <w:sz w:val="22"/>
                <w:szCs w:val="22"/>
              </w:rPr>
            </w:pPr>
            <w:r w:rsidDel="00000000" w:rsidR="00000000" w:rsidRPr="00000000">
              <w:rPr>
                <w:rtl w:val="0"/>
              </w:rPr>
            </w:r>
          </w:p>
          <w:p w:rsidR="00000000" w:rsidDel="00000000" w:rsidP="00000000" w:rsidRDefault="00000000" w:rsidRPr="00000000" w14:paraId="00000094">
            <w:pPr>
              <w:contextualSpacing w:val="0"/>
              <w:rPr>
                <w:sz w:val="22"/>
                <w:szCs w:val="22"/>
              </w:rPr>
            </w:pPr>
            <w:r w:rsidDel="00000000" w:rsidR="00000000" w:rsidRPr="00000000">
              <w:rPr>
                <w:sz w:val="22"/>
                <w:szCs w:val="22"/>
                <w:rtl w:val="0"/>
              </w:rPr>
              <w:t xml:space="preserve"> “Congratulations and Welcome to Space Cadet Academy!” </w:t>
            </w:r>
          </w:p>
          <w:p w:rsidR="00000000" w:rsidDel="00000000" w:rsidP="00000000" w:rsidRDefault="00000000" w:rsidRPr="00000000" w14:paraId="00000095">
            <w:pPr>
              <w:contextualSpacing w:val="0"/>
              <w:rPr>
                <w:sz w:val="22"/>
                <w:szCs w:val="22"/>
              </w:rPr>
            </w:pPr>
            <w:r w:rsidDel="00000000" w:rsidR="00000000" w:rsidRPr="00000000">
              <w:rPr>
                <w:rtl w:val="0"/>
              </w:rPr>
            </w:r>
          </w:p>
          <w:p w:rsidR="00000000" w:rsidDel="00000000" w:rsidP="00000000" w:rsidRDefault="00000000" w:rsidRPr="00000000" w14:paraId="00000096">
            <w:pPr>
              <w:contextualSpacing w:val="0"/>
              <w:rPr>
                <w:sz w:val="22"/>
                <w:szCs w:val="22"/>
              </w:rPr>
            </w:pPr>
            <w:r w:rsidDel="00000000" w:rsidR="00000000" w:rsidRPr="00000000">
              <w:rPr>
                <w:sz w:val="22"/>
                <w:szCs w:val="22"/>
                <w:rtl w:val="0"/>
              </w:rPr>
              <w:t xml:space="preserve">(5-10 mins)</w:t>
            </w:r>
          </w:p>
        </w:tc>
        <w:tc>
          <w:tcPr/>
          <w:p w:rsidR="00000000" w:rsidDel="00000000" w:rsidP="00000000" w:rsidRDefault="00000000" w:rsidRPr="00000000" w14:paraId="00000097">
            <w:pPr>
              <w:contextualSpacing w:val="0"/>
              <w:rPr>
                <w:sz w:val="22"/>
                <w:szCs w:val="22"/>
              </w:rPr>
            </w:pPr>
            <w:r w:rsidDel="00000000" w:rsidR="00000000" w:rsidRPr="00000000">
              <w:rPr>
                <w:sz w:val="22"/>
                <w:szCs w:val="22"/>
                <w:rtl w:val="0"/>
              </w:rPr>
              <w:t xml:space="preserve">Students will document their understanding of the space junk problem and their reflections in their new “Space Cadet Academy Guidebook”. </w:t>
            </w:r>
          </w:p>
          <w:p w:rsidR="00000000" w:rsidDel="00000000" w:rsidP="00000000" w:rsidRDefault="00000000" w:rsidRPr="00000000" w14:paraId="00000098">
            <w:pPr>
              <w:contextualSpacing w:val="0"/>
              <w:rPr>
                <w:sz w:val="22"/>
                <w:szCs w:val="22"/>
              </w:rPr>
            </w:pPr>
            <w:r w:rsidDel="00000000" w:rsidR="00000000" w:rsidRPr="00000000">
              <w:rPr>
                <w:rtl w:val="0"/>
              </w:rPr>
            </w:r>
          </w:p>
          <w:p w:rsidR="00000000" w:rsidDel="00000000" w:rsidP="00000000" w:rsidRDefault="00000000" w:rsidRPr="00000000" w14:paraId="00000099">
            <w:pPr>
              <w:contextualSpacing w:val="0"/>
              <w:rPr>
                <w:sz w:val="22"/>
                <w:szCs w:val="22"/>
              </w:rPr>
            </w:pPr>
            <w:r w:rsidDel="00000000" w:rsidR="00000000" w:rsidRPr="00000000">
              <w:rPr>
                <w:rtl w:val="0"/>
              </w:rPr>
            </w:r>
          </w:p>
          <w:p w:rsidR="00000000" w:rsidDel="00000000" w:rsidP="00000000" w:rsidRDefault="00000000" w:rsidRPr="00000000" w14:paraId="0000009A">
            <w:pPr>
              <w:contextualSpacing w:val="0"/>
              <w:rPr>
                <w:sz w:val="22"/>
                <w:szCs w:val="22"/>
              </w:rPr>
            </w:pPr>
            <w:r w:rsidDel="00000000" w:rsidR="00000000" w:rsidRPr="00000000">
              <w:rPr>
                <w:rtl w:val="0"/>
              </w:rPr>
            </w:r>
          </w:p>
          <w:p w:rsidR="00000000" w:rsidDel="00000000" w:rsidP="00000000" w:rsidRDefault="00000000" w:rsidRPr="00000000" w14:paraId="0000009B">
            <w:pPr>
              <w:contextualSpacing w:val="0"/>
              <w:rPr>
                <w:sz w:val="22"/>
                <w:szCs w:val="22"/>
              </w:rPr>
            </w:pPr>
            <w:r w:rsidDel="00000000" w:rsidR="00000000" w:rsidRPr="00000000">
              <w:rPr>
                <w:rtl w:val="0"/>
              </w:rPr>
            </w:r>
          </w:p>
          <w:p w:rsidR="00000000" w:rsidDel="00000000" w:rsidP="00000000" w:rsidRDefault="00000000" w:rsidRPr="00000000" w14:paraId="0000009C">
            <w:pPr>
              <w:contextualSpacing w:val="0"/>
              <w:rPr>
                <w:sz w:val="22"/>
                <w:szCs w:val="22"/>
              </w:rPr>
            </w:pPr>
            <w:r w:rsidDel="00000000" w:rsidR="00000000" w:rsidRPr="00000000">
              <w:rPr>
                <w:rtl w:val="0"/>
              </w:rPr>
            </w:r>
          </w:p>
          <w:p w:rsidR="00000000" w:rsidDel="00000000" w:rsidP="00000000" w:rsidRDefault="00000000" w:rsidRPr="00000000" w14:paraId="0000009D">
            <w:pPr>
              <w:contextualSpacing w:val="0"/>
              <w:rPr>
                <w:sz w:val="22"/>
                <w:szCs w:val="22"/>
              </w:rPr>
            </w:pPr>
            <w:r w:rsidDel="00000000" w:rsidR="00000000" w:rsidRPr="00000000">
              <w:rPr>
                <w:rtl w:val="0"/>
              </w:rPr>
            </w:r>
          </w:p>
        </w:tc>
      </w:tr>
    </w:tbl>
    <w:p w:rsidR="00000000" w:rsidDel="00000000" w:rsidP="00000000" w:rsidRDefault="00000000" w:rsidRPr="00000000" w14:paraId="0000009E">
      <w:pPr>
        <w:contextualSpacing w:val="0"/>
        <w:rPr>
          <w:color w:val="008000"/>
          <w:sz w:val="22"/>
          <w:szCs w:val="22"/>
        </w:rPr>
      </w:pPr>
      <w:r w:rsidDel="00000000" w:rsidR="00000000" w:rsidRPr="00000000">
        <w:rPr>
          <w:rtl w:val="0"/>
        </w:rPr>
      </w:r>
    </w:p>
    <w:p w:rsidR="00000000" w:rsidDel="00000000" w:rsidP="00000000" w:rsidRDefault="00000000" w:rsidRPr="00000000" w14:paraId="0000009F">
      <w:pPr>
        <w:contextualSpacing w:val="0"/>
        <w:rPr>
          <w:b w:val="1"/>
          <w:sz w:val="22"/>
          <w:szCs w:val="22"/>
        </w:rPr>
      </w:pPr>
      <w:r w:rsidDel="00000000" w:rsidR="00000000" w:rsidRPr="00000000">
        <w:rPr>
          <w:rtl w:val="0"/>
        </w:rPr>
      </w:r>
    </w:p>
    <w:p w:rsidR="00000000" w:rsidDel="00000000" w:rsidP="00000000" w:rsidRDefault="00000000" w:rsidRPr="00000000" w14:paraId="000000A0">
      <w:pPr>
        <w:contextualSpacing w:val="0"/>
        <w:rPr>
          <w:sz w:val="22"/>
          <w:szCs w:val="22"/>
        </w:rPr>
      </w:pPr>
      <w:r w:rsidDel="00000000" w:rsidR="00000000" w:rsidRPr="00000000">
        <w:rPr>
          <w:b w:val="1"/>
          <w:sz w:val="22"/>
          <w:szCs w:val="22"/>
          <w:rtl w:val="0"/>
        </w:rPr>
        <w:t xml:space="preserve">Accommodations: </w:t>
      </w:r>
      <w:r w:rsidDel="00000000" w:rsidR="00000000" w:rsidRPr="00000000">
        <w:rPr>
          <w:sz w:val="22"/>
          <w:szCs w:val="22"/>
          <w:rtl w:val="0"/>
        </w:rPr>
        <w:t xml:space="preserve">Highly Capable: you could use all four quadrants of the coordinate planes for the game grid instead of just using quadrant 1. The discussion diamond task is a SIOP tool, and is meant to allow for all students to show understanding. Students who are challenged in this lesson can work alongside peers for support.</w:t>
      </w:r>
    </w:p>
    <w:p w:rsidR="00000000" w:rsidDel="00000000" w:rsidP="00000000" w:rsidRDefault="00000000" w:rsidRPr="00000000" w14:paraId="000000A1">
      <w:pPr>
        <w:contextualSpacing w:val="0"/>
        <w:rPr>
          <w:sz w:val="22"/>
          <w:szCs w:val="22"/>
        </w:rPr>
      </w:pPr>
      <w:r w:rsidDel="00000000" w:rsidR="00000000" w:rsidRPr="00000000">
        <w:rPr>
          <w:sz w:val="22"/>
          <w:szCs w:val="22"/>
          <w:rtl w:val="0"/>
        </w:rPr>
        <w:t xml:space="preserve">Adjust reflection exit ticket questions in the guidebook dependent upon student ability. </w:t>
      </w:r>
    </w:p>
    <w:p w:rsidR="00000000" w:rsidDel="00000000" w:rsidP="00000000" w:rsidRDefault="00000000" w:rsidRPr="00000000" w14:paraId="000000A2">
      <w:pPr>
        <w:contextualSpacing w:val="0"/>
        <w:rPr>
          <w:sz w:val="22"/>
          <w:szCs w:val="22"/>
        </w:rPr>
      </w:pPr>
      <w:r w:rsidDel="00000000" w:rsidR="00000000" w:rsidRPr="00000000">
        <w:rPr>
          <w:rtl w:val="0"/>
        </w:rPr>
      </w:r>
    </w:p>
    <w:p w:rsidR="00000000" w:rsidDel="00000000" w:rsidP="00000000" w:rsidRDefault="00000000" w:rsidRPr="00000000" w14:paraId="000000A3">
      <w:pPr>
        <w:contextualSpacing w:val="0"/>
        <w:rPr>
          <w:b w:val="1"/>
          <w:sz w:val="22"/>
          <w:szCs w:val="22"/>
        </w:rPr>
      </w:pPr>
      <w:r w:rsidDel="00000000" w:rsidR="00000000" w:rsidRPr="00000000">
        <w:rPr>
          <w:b w:val="1"/>
          <w:sz w:val="22"/>
          <w:szCs w:val="22"/>
          <w:rtl w:val="0"/>
        </w:rPr>
        <w:t xml:space="preserve">Extensions: </w:t>
      </w:r>
      <w:r w:rsidDel="00000000" w:rsidR="00000000" w:rsidRPr="00000000">
        <w:rPr>
          <w:sz w:val="22"/>
          <w:szCs w:val="22"/>
          <w:rtl w:val="0"/>
        </w:rPr>
        <w:t xml:space="preserve">Add in facts about space junk into the game by making certain space junk items unlock specific information. </w:t>
      </w:r>
      <w:r w:rsidDel="00000000" w:rsidR="00000000" w:rsidRPr="00000000">
        <w:rPr>
          <w:rtl w:val="0"/>
        </w:rPr>
      </w:r>
    </w:p>
    <w:p w:rsidR="00000000" w:rsidDel="00000000" w:rsidP="00000000" w:rsidRDefault="00000000" w:rsidRPr="00000000" w14:paraId="000000A4">
      <w:pPr>
        <w:contextualSpacing w:val="0"/>
        <w:jc w:val="center"/>
        <w:rPr>
          <w:b w:val="1"/>
          <w:sz w:val="22"/>
          <w:szCs w:val="22"/>
        </w:rPr>
      </w:pPr>
      <w:r w:rsidDel="00000000" w:rsidR="00000000" w:rsidRPr="00000000">
        <w:rPr>
          <w:rtl w:val="0"/>
        </w:rPr>
      </w:r>
    </w:p>
    <w:p w:rsidR="00000000" w:rsidDel="00000000" w:rsidP="00000000" w:rsidRDefault="00000000" w:rsidRPr="00000000" w14:paraId="000000A5">
      <w:pPr>
        <w:contextualSpacing w:val="0"/>
        <w:rPr>
          <w:color w:val="008000"/>
          <w:sz w:val="22"/>
          <w:szCs w:val="22"/>
        </w:rPr>
      </w:pPr>
      <w:r w:rsidDel="00000000" w:rsidR="00000000" w:rsidRPr="00000000">
        <w:rPr>
          <w:b w:val="1"/>
          <w:sz w:val="22"/>
          <w:szCs w:val="22"/>
          <w:rtl w:val="0"/>
        </w:rPr>
        <w:t xml:space="preserve">Assessment: </w:t>
      </w:r>
      <w:r w:rsidDel="00000000" w:rsidR="00000000" w:rsidRPr="00000000">
        <w:rPr>
          <w:rtl w:val="0"/>
        </w:rPr>
      </w:r>
    </w:p>
    <w:p w:rsidR="00000000" w:rsidDel="00000000" w:rsidP="00000000" w:rsidRDefault="00000000" w:rsidRPr="00000000" w14:paraId="000000A6">
      <w:pPr>
        <w:ind w:left="720" w:firstLine="0"/>
        <w:contextualSpacing w:val="0"/>
        <w:rPr>
          <w:sz w:val="22"/>
          <w:szCs w:val="22"/>
        </w:rPr>
      </w:pPr>
      <w:r w:rsidDel="00000000" w:rsidR="00000000" w:rsidRPr="00000000">
        <w:rPr>
          <w:sz w:val="22"/>
          <w:szCs w:val="22"/>
          <w:rtl w:val="0"/>
        </w:rPr>
        <w:t xml:space="preserve">Formative Assessment in the Lessons: </w:t>
      </w:r>
    </w:p>
    <w:p w:rsidR="00000000" w:rsidDel="00000000" w:rsidP="00000000" w:rsidRDefault="00000000" w:rsidRPr="00000000" w14:paraId="000000A7">
      <w:pPr>
        <w:numPr>
          <w:ilvl w:val="0"/>
          <w:numId w:val="1"/>
        </w:numPr>
        <w:ind w:left="1440" w:hanging="360"/>
        <w:rPr>
          <w:sz w:val="22"/>
          <w:szCs w:val="22"/>
        </w:rPr>
      </w:pPr>
      <w:r w:rsidDel="00000000" w:rsidR="00000000" w:rsidRPr="00000000">
        <w:rPr>
          <w:sz w:val="22"/>
          <w:szCs w:val="22"/>
          <w:rtl w:val="0"/>
        </w:rPr>
        <w:t xml:space="preserve">The group discussion diamonds will serve as a baseline of understanding to assess from.</w:t>
      </w:r>
    </w:p>
    <w:p w:rsidR="00000000" w:rsidDel="00000000" w:rsidP="00000000" w:rsidRDefault="00000000" w:rsidRPr="00000000" w14:paraId="000000A8">
      <w:pPr>
        <w:numPr>
          <w:ilvl w:val="0"/>
          <w:numId w:val="1"/>
        </w:numPr>
        <w:ind w:left="1440" w:hanging="360"/>
        <w:rPr>
          <w:sz w:val="22"/>
          <w:szCs w:val="22"/>
        </w:rPr>
      </w:pPr>
      <w:r w:rsidDel="00000000" w:rsidR="00000000" w:rsidRPr="00000000">
        <w:rPr>
          <w:sz w:val="22"/>
          <w:szCs w:val="22"/>
          <w:rtl w:val="0"/>
        </w:rPr>
        <w:t xml:space="preserve">Completed design of the game including how it's scored and anecdotal notes from the teacher’s observations of game play can be used as needed.</w:t>
      </w:r>
    </w:p>
    <w:p w:rsidR="00000000" w:rsidDel="00000000" w:rsidP="00000000" w:rsidRDefault="00000000" w:rsidRPr="00000000" w14:paraId="000000A9">
      <w:pPr>
        <w:numPr>
          <w:ilvl w:val="0"/>
          <w:numId w:val="1"/>
        </w:numPr>
        <w:ind w:left="1440" w:hanging="360"/>
        <w:rPr>
          <w:sz w:val="22"/>
          <w:szCs w:val="22"/>
        </w:rPr>
      </w:pPr>
      <w:r w:rsidDel="00000000" w:rsidR="00000000" w:rsidRPr="00000000">
        <w:rPr>
          <w:sz w:val="22"/>
          <w:szCs w:val="22"/>
          <w:rtl w:val="0"/>
        </w:rPr>
        <w:t xml:space="preserve">The “Space Cadet Academy Guidebook” reflection questions provide formative assessment information.</w:t>
      </w:r>
    </w:p>
    <w:p w:rsidR="00000000" w:rsidDel="00000000" w:rsidP="00000000" w:rsidRDefault="00000000" w:rsidRPr="00000000" w14:paraId="000000AA">
      <w:pPr>
        <w:contextualSpacing w:val="0"/>
        <w:rPr>
          <w:sz w:val="22"/>
          <w:szCs w:val="22"/>
        </w:rPr>
      </w:pPr>
      <w:r w:rsidDel="00000000" w:rsidR="00000000" w:rsidRPr="00000000">
        <w:rPr>
          <w:rtl w:val="0"/>
        </w:rPr>
      </w:r>
    </w:p>
    <w:p w:rsidR="00000000" w:rsidDel="00000000" w:rsidP="00000000" w:rsidRDefault="00000000" w:rsidRPr="00000000" w14:paraId="000000AB">
      <w:pPr>
        <w:contextualSpacing w:val="0"/>
        <w:rPr>
          <w:i w:val="1"/>
          <w:sz w:val="22"/>
          <w:szCs w:val="22"/>
        </w:rPr>
      </w:pPr>
      <w:r w:rsidDel="00000000" w:rsidR="00000000" w:rsidRPr="00000000">
        <w:rPr>
          <w:b w:val="1"/>
          <w:sz w:val="22"/>
          <w:szCs w:val="22"/>
          <w:rtl w:val="0"/>
        </w:rPr>
        <w:t xml:space="preserve">References/Resources:</w:t>
      </w:r>
      <w:r w:rsidDel="00000000" w:rsidR="00000000" w:rsidRPr="00000000">
        <w:rPr>
          <w:i w:val="1"/>
          <w:sz w:val="22"/>
          <w:szCs w:val="22"/>
          <w:rtl w:val="0"/>
        </w:rPr>
        <w:t xml:space="preserve"> </w:t>
      </w:r>
    </w:p>
    <w:p w:rsidR="00000000" w:rsidDel="00000000" w:rsidP="00000000" w:rsidRDefault="00000000" w:rsidRPr="00000000" w14:paraId="000000AC">
      <w:pPr>
        <w:contextualSpacing w:val="0"/>
        <w:rPr>
          <w:b w:val="1"/>
          <w:sz w:val="22"/>
          <w:szCs w:val="22"/>
          <w:u w:val="single"/>
        </w:rPr>
      </w:pPr>
      <w:r w:rsidDel="00000000" w:rsidR="00000000" w:rsidRPr="00000000">
        <w:rPr>
          <w:b w:val="1"/>
          <w:sz w:val="22"/>
          <w:szCs w:val="22"/>
          <w:u w:val="single"/>
          <w:rtl w:val="0"/>
        </w:rPr>
        <w:t xml:space="preserve">For Class:</w:t>
      </w:r>
    </w:p>
    <w:p w:rsidR="00000000" w:rsidDel="00000000" w:rsidP="00000000" w:rsidRDefault="00000000" w:rsidRPr="00000000" w14:paraId="000000AD">
      <w:pPr>
        <w:numPr>
          <w:ilvl w:val="0"/>
          <w:numId w:val="5"/>
        </w:numPr>
        <w:ind w:left="720" w:hanging="360"/>
        <w:contextualSpacing w:val="1"/>
        <w:rPr/>
      </w:pPr>
      <w:hyperlink r:id="rId11">
        <w:r w:rsidDel="00000000" w:rsidR="00000000" w:rsidRPr="00000000">
          <w:rPr>
            <w:color w:val="1155cc"/>
            <w:sz w:val="22"/>
            <w:szCs w:val="22"/>
            <w:u w:val="single"/>
            <w:rtl w:val="0"/>
          </w:rPr>
          <w:t xml:space="preserve">Gravity Video Clip</w:t>
        </w:r>
      </w:hyperlink>
      <w:r w:rsidDel="00000000" w:rsidR="00000000" w:rsidRPr="00000000">
        <w:rPr>
          <w:rtl w:val="0"/>
        </w:rPr>
      </w:r>
    </w:p>
    <w:p w:rsidR="00000000" w:rsidDel="00000000" w:rsidP="00000000" w:rsidRDefault="00000000" w:rsidRPr="00000000" w14:paraId="000000AE">
      <w:pPr>
        <w:numPr>
          <w:ilvl w:val="0"/>
          <w:numId w:val="5"/>
        </w:numPr>
        <w:ind w:left="720" w:hanging="360"/>
        <w:contextualSpacing w:val="1"/>
        <w:rPr/>
      </w:pPr>
      <w:hyperlink r:id="rId12">
        <w:r w:rsidDel="00000000" w:rsidR="00000000" w:rsidRPr="00000000">
          <w:rPr>
            <w:color w:val="1155cc"/>
            <w:sz w:val="22"/>
            <w:szCs w:val="22"/>
            <w:u w:val="single"/>
            <w:rtl w:val="0"/>
          </w:rPr>
          <w:t xml:space="preserve">Wall-E Video Clip</w:t>
        </w:r>
      </w:hyperlink>
      <w:r w:rsidDel="00000000" w:rsidR="00000000" w:rsidRPr="00000000">
        <w:rPr>
          <w:rtl w:val="0"/>
        </w:rPr>
      </w:r>
    </w:p>
    <w:p w:rsidR="00000000" w:rsidDel="00000000" w:rsidP="00000000" w:rsidRDefault="00000000" w:rsidRPr="00000000" w14:paraId="000000AF">
      <w:pPr>
        <w:numPr>
          <w:ilvl w:val="0"/>
          <w:numId w:val="5"/>
        </w:numPr>
        <w:ind w:left="720" w:hanging="360"/>
        <w:contextualSpacing w:val="1"/>
        <w:rPr/>
      </w:pPr>
      <w:hyperlink r:id="rId13">
        <w:r w:rsidDel="00000000" w:rsidR="00000000" w:rsidRPr="00000000">
          <w:rPr>
            <w:color w:val="1155cc"/>
            <w:sz w:val="22"/>
            <w:szCs w:val="22"/>
            <w:u w:val="single"/>
            <w:rtl w:val="0"/>
          </w:rPr>
          <w:t xml:space="preserve">Space Book Intro Video</w:t>
        </w:r>
      </w:hyperlink>
      <w:r w:rsidDel="00000000" w:rsidR="00000000" w:rsidRPr="00000000">
        <w:rPr>
          <w:rtl w:val="0"/>
        </w:rPr>
      </w:r>
    </w:p>
    <w:p w:rsidR="00000000" w:rsidDel="00000000" w:rsidP="00000000" w:rsidRDefault="00000000" w:rsidRPr="00000000" w14:paraId="000000B0">
      <w:pPr>
        <w:numPr>
          <w:ilvl w:val="0"/>
          <w:numId w:val="5"/>
        </w:numPr>
        <w:ind w:left="720" w:hanging="360"/>
        <w:rPr>
          <w:sz w:val="22"/>
          <w:szCs w:val="22"/>
        </w:rPr>
      </w:pPr>
      <w:hyperlink r:id="rId14">
        <w:r w:rsidDel="00000000" w:rsidR="00000000" w:rsidRPr="00000000">
          <w:rPr>
            <w:color w:val="1155cc"/>
            <w:sz w:val="22"/>
            <w:szCs w:val="22"/>
            <w:u w:val="single"/>
            <w:rtl w:val="0"/>
          </w:rPr>
          <w:t xml:space="preserve">Space Book Website</w:t>
        </w:r>
      </w:hyperlink>
      <w:r w:rsidDel="00000000" w:rsidR="00000000" w:rsidRPr="00000000">
        <w:rPr>
          <w:rtl w:val="0"/>
        </w:rPr>
      </w:r>
    </w:p>
    <w:p w:rsidR="00000000" w:rsidDel="00000000" w:rsidP="00000000" w:rsidRDefault="00000000" w:rsidRPr="00000000" w14:paraId="000000B1">
      <w:pPr>
        <w:spacing w:line="276" w:lineRule="auto"/>
        <w:contextualSpacing w:val="0"/>
        <w:rPr>
          <w:sz w:val="22"/>
          <w:szCs w:val="22"/>
          <w:u w:val="single"/>
        </w:rPr>
      </w:pPr>
      <w:r w:rsidDel="00000000" w:rsidR="00000000" w:rsidRPr="00000000">
        <w:rPr>
          <w:rtl w:val="0"/>
        </w:rPr>
      </w:r>
    </w:p>
    <w:p w:rsidR="00000000" w:rsidDel="00000000" w:rsidP="00000000" w:rsidRDefault="00000000" w:rsidRPr="00000000" w14:paraId="000000B2">
      <w:pPr>
        <w:spacing w:line="276" w:lineRule="auto"/>
        <w:contextualSpacing w:val="0"/>
        <w:rPr>
          <w:b w:val="1"/>
          <w:sz w:val="22"/>
          <w:szCs w:val="22"/>
          <w:u w:val="single"/>
        </w:rPr>
      </w:pPr>
      <w:r w:rsidDel="00000000" w:rsidR="00000000" w:rsidRPr="00000000">
        <w:rPr>
          <w:b w:val="1"/>
          <w:sz w:val="22"/>
          <w:szCs w:val="22"/>
          <w:u w:val="single"/>
          <w:rtl w:val="0"/>
        </w:rPr>
        <w:t xml:space="preserve">For Guidebook:</w:t>
      </w:r>
    </w:p>
    <w:p w:rsidR="00000000" w:rsidDel="00000000" w:rsidP="00000000" w:rsidRDefault="00000000" w:rsidRPr="00000000" w14:paraId="000000B3">
      <w:pPr>
        <w:numPr>
          <w:ilvl w:val="0"/>
          <w:numId w:val="2"/>
        </w:numPr>
        <w:spacing w:line="276" w:lineRule="auto"/>
        <w:ind w:left="720" w:hanging="360"/>
        <w:contextualSpacing w:val="1"/>
        <w:rPr>
          <w:sz w:val="22"/>
          <w:szCs w:val="22"/>
          <w:u w:val="none"/>
        </w:rPr>
      </w:pPr>
      <w:hyperlink r:id="rId15">
        <w:r w:rsidDel="00000000" w:rsidR="00000000" w:rsidRPr="00000000">
          <w:rPr>
            <w:color w:val="1155cc"/>
            <w:sz w:val="22"/>
            <w:szCs w:val="22"/>
            <w:u w:val="single"/>
            <w:rtl w:val="0"/>
          </w:rPr>
          <w:t xml:space="preserve">https://www.yoyogames.com/get</w:t>
        </w:r>
      </w:hyperlink>
      <w:r w:rsidDel="00000000" w:rsidR="00000000" w:rsidRPr="00000000">
        <w:rPr>
          <w:rtl w:val="0"/>
        </w:rPr>
      </w:r>
    </w:p>
    <w:p w:rsidR="00000000" w:rsidDel="00000000" w:rsidP="00000000" w:rsidRDefault="00000000" w:rsidRPr="00000000" w14:paraId="000000B4">
      <w:pPr>
        <w:numPr>
          <w:ilvl w:val="0"/>
          <w:numId w:val="2"/>
        </w:numPr>
        <w:spacing w:line="276" w:lineRule="auto"/>
        <w:ind w:left="720" w:hanging="360"/>
        <w:contextualSpacing w:val="1"/>
        <w:rPr>
          <w:sz w:val="22"/>
          <w:szCs w:val="22"/>
          <w:u w:val="none"/>
        </w:rPr>
      </w:pPr>
      <w:hyperlink r:id="rId16">
        <w:r w:rsidDel="00000000" w:rsidR="00000000" w:rsidRPr="00000000">
          <w:rPr>
            <w:color w:val="1155cc"/>
            <w:sz w:val="22"/>
            <w:szCs w:val="22"/>
            <w:u w:val="single"/>
            <w:rtl w:val="0"/>
          </w:rPr>
          <w:t xml:space="preserve">https://unity3d.com/unity</w:t>
        </w:r>
      </w:hyperlink>
      <w:r w:rsidDel="00000000" w:rsidR="00000000" w:rsidRPr="00000000">
        <w:rPr>
          <w:rtl w:val="0"/>
        </w:rPr>
      </w:r>
    </w:p>
    <w:p w:rsidR="00000000" w:rsidDel="00000000" w:rsidP="00000000" w:rsidRDefault="00000000" w:rsidRPr="00000000" w14:paraId="000000B5">
      <w:pPr>
        <w:numPr>
          <w:ilvl w:val="0"/>
          <w:numId w:val="2"/>
        </w:numPr>
        <w:spacing w:line="276" w:lineRule="auto"/>
        <w:ind w:left="720" w:hanging="360"/>
        <w:contextualSpacing w:val="1"/>
        <w:rPr>
          <w:sz w:val="22"/>
          <w:szCs w:val="22"/>
          <w:u w:val="none"/>
        </w:rPr>
      </w:pPr>
      <w:hyperlink r:id="rId17">
        <w:r w:rsidDel="00000000" w:rsidR="00000000" w:rsidRPr="00000000">
          <w:rPr>
            <w:color w:val="1155cc"/>
            <w:sz w:val="22"/>
            <w:szCs w:val="22"/>
            <w:u w:val="single"/>
            <w:rtl w:val="0"/>
          </w:rPr>
          <w:t xml:space="preserve">http://www.rpgmakerweb.com/</w:t>
        </w:r>
      </w:hyperlink>
      <w:r w:rsidDel="00000000" w:rsidR="00000000" w:rsidRPr="00000000">
        <w:rPr>
          <w:rtl w:val="0"/>
        </w:rPr>
      </w:r>
    </w:p>
    <w:p w:rsidR="00000000" w:rsidDel="00000000" w:rsidP="00000000" w:rsidRDefault="00000000" w:rsidRPr="00000000" w14:paraId="000000B6">
      <w:pPr>
        <w:numPr>
          <w:ilvl w:val="0"/>
          <w:numId w:val="2"/>
        </w:numPr>
        <w:spacing w:line="276" w:lineRule="auto"/>
        <w:ind w:left="720" w:hanging="360"/>
        <w:contextualSpacing w:val="1"/>
        <w:rPr>
          <w:sz w:val="22"/>
          <w:szCs w:val="22"/>
          <w:u w:val="none"/>
        </w:rPr>
      </w:pPr>
      <w:hyperlink r:id="rId18">
        <w:r w:rsidDel="00000000" w:rsidR="00000000" w:rsidRPr="00000000">
          <w:rPr>
            <w:color w:val="1155cc"/>
            <w:sz w:val="22"/>
            <w:szCs w:val="22"/>
            <w:u w:val="single"/>
            <w:rtl w:val="0"/>
          </w:rPr>
          <w:t xml:space="preserve">https://scratch.mit.edu/projects/18641/</w:t>
        </w:r>
      </w:hyperlink>
      <w:r w:rsidDel="00000000" w:rsidR="00000000" w:rsidRPr="00000000">
        <w:rPr>
          <w:rtl w:val="0"/>
        </w:rPr>
      </w:r>
    </w:p>
    <w:p w:rsidR="00000000" w:rsidDel="00000000" w:rsidP="00000000" w:rsidRDefault="00000000" w:rsidRPr="00000000" w14:paraId="000000B7">
      <w:pPr>
        <w:numPr>
          <w:ilvl w:val="0"/>
          <w:numId w:val="2"/>
        </w:numPr>
        <w:spacing w:line="276" w:lineRule="auto"/>
        <w:ind w:left="720" w:hanging="360"/>
        <w:contextualSpacing w:val="1"/>
        <w:rPr>
          <w:sz w:val="22"/>
          <w:szCs w:val="22"/>
          <w:u w:val="none"/>
        </w:rPr>
      </w:pPr>
      <w:hyperlink r:id="rId19">
        <w:r w:rsidDel="00000000" w:rsidR="00000000" w:rsidRPr="00000000">
          <w:rPr>
            <w:color w:val="1155cc"/>
            <w:sz w:val="22"/>
            <w:szCs w:val="22"/>
            <w:u w:val="single"/>
            <w:rtl w:val="0"/>
          </w:rPr>
          <w:t xml:space="preserve">https://www.tynker.com/</w:t>
        </w:r>
      </w:hyperlink>
      <w:r w:rsidDel="00000000" w:rsidR="00000000" w:rsidRPr="00000000">
        <w:rPr>
          <w:rtl w:val="0"/>
        </w:rPr>
      </w:r>
    </w:p>
    <w:p w:rsidR="00000000" w:rsidDel="00000000" w:rsidP="00000000" w:rsidRDefault="00000000" w:rsidRPr="00000000" w14:paraId="000000B8">
      <w:pPr>
        <w:contextualSpacing w:val="0"/>
        <w:rPr>
          <w:rFonts w:ascii="Arial" w:cs="Arial" w:eastAsia="Arial" w:hAnsi="Arial"/>
          <w:sz w:val="22"/>
          <w:szCs w:val="22"/>
        </w:rPr>
      </w:pPr>
      <w:r w:rsidDel="00000000" w:rsidR="00000000" w:rsidRPr="00000000">
        <w:rPr>
          <w:rtl w:val="0"/>
        </w:rPr>
      </w:r>
    </w:p>
    <w:sectPr>
      <w:headerReference r:id="rId20" w:type="default"/>
      <w:footerReference r:id="rId21" w:type="default"/>
      <w:pgSz w:h="15840" w:w="12240"/>
      <w:pgMar w:bottom="1080" w:top="900" w:left="1368" w:right="1368"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72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PBL template_</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2016-17_wabsalliance.org</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720" w:line="240" w:lineRule="auto"/>
      <w:ind w:left="0" w:right="0" w:firstLine="0"/>
      <w:contextualSpacing w:val="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contextualSpacing w:val="0"/>
      <w:jc w:val="center"/>
      <w:rPr>
        <w:rFonts w:ascii="Times New Roman" w:cs="Times New Roman" w:eastAsia="Times New Roman" w:hAnsi="Times New Roman"/>
        <w:b w:val="1"/>
        <w:i w:val="1"/>
        <w:smallCaps w:val="0"/>
        <w:strike w:val="0"/>
        <w:color w:val="000000"/>
        <w:sz w:val="28"/>
        <w:szCs w:val="2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1.xml"/><Relationship Id="rId11" Type="http://schemas.openxmlformats.org/officeDocument/2006/relationships/hyperlink" Target="https://www.youtube.com/watch?v=vKW-Gd_S_xc" TargetMode="External"/><Relationship Id="rId10" Type="http://schemas.openxmlformats.org/officeDocument/2006/relationships/hyperlink" Target="http://apps.agi.com/satelliteviewer/" TargetMode="External"/><Relationship Id="rId21" Type="http://schemas.openxmlformats.org/officeDocument/2006/relationships/footer" Target="footer1.xml"/><Relationship Id="rId13" Type="http://schemas.openxmlformats.org/officeDocument/2006/relationships/hyperlink" Target="https://vimeo.com/124972284" TargetMode="External"/><Relationship Id="rId12" Type="http://schemas.openxmlformats.org/officeDocument/2006/relationships/hyperlink" Target="https://www.youtube.com/watch?v=RmG5tUCrrsA"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watch?v=RmG5tUCrrsA" TargetMode="External"/><Relationship Id="rId15" Type="http://schemas.openxmlformats.org/officeDocument/2006/relationships/hyperlink" Target="https://www.yoyogames.com/get" TargetMode="External"/><Relationship Id="rId14" Type="http://schemas.openxmlformats.org/officeDocument/2006/relationships/hyperlink" Target="http://apps.agi.com/satelliteviewer/" TargetMode="External"/><Relationship Id="rId17" Type="http://schemas.openxmlformats.org/officeDocument/2006/relationships/hyperlink" Target="http://www.rpgmakerweb.com/" TargetMode="External"/><Relationship Id="rId16" Type="http://schemas.openxmlformats.org/officeDocument/2006/relationships/hyperlink" Target="https://unity3d.com/unity" TargetMode="External"/><Relationship Id="rId5" Type="http://schemas.openxmlformats.org/officeDocument/2006/relationships/styles" Target="styles.xml"/><Relationship Id="rId19" Type="http://schemas.openxmlformats.org/officeDocument/2006/relationships/hyperlink" Target="https://www.tynker.com/" TargetMode="External"/><Relationship Id="rId6" Type="http://schemas.openxmlformats.org/officeDocument/2006/relationships/hyperlink" Target="https://vimeo.com/124972284" TargetMode="External"/><Relationship Id="rId18" Type="http://schemas.openxmlformats.org/officeDocument/2006/relationships/hyperlink" Target="https://scratch.mit.edu/projects/18641/" TargetMode="External"/><Relationship Id="rId7" Type="http://schemas.openxmlformats.org/officeDocument/2006/relationships/hyperlink" Target="http://apps.agi.com/satelliteviewer/" TargetMode="External"/><Relationship Id="rId8" Type="http://schemas.openxmlformats.org/officeDocument/2006/relationships/hyperlink" Target="https://www.youtube.com/watch?v=vKW-Gd_S_x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