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31" w:rsidRPr="00EB4468" w:rsidRDefault="00130892">
      <w:pPr>
        <w:rPr>
          <w:b/>
          <w:sz w:val="48"/>
        </w:rPr>
      </w:pPr>
      <w:r w:rsidRPr="00EB4468">
        <w:rPr>
          <w:b/>
          <w:sz w:val="48"/>
        </w:rPr>
        <w:t>Crop Expert Form</w:t>
      </w:r>
    </w:p>
    <w:p w:rsidR="00130892" w:rsidRPr="00EB4468" w:rsidRDefault="00EB4468">
      <w:pPr>
        <w:rPr>
          <w:sz w:val="40"/>
        </w:rPr>
      </w:pPr>
      <w:r w:rsidRPr="00EB4468">
        <w:rPr>
          <w:sz w:val="40"/>
        </w:rPr>
        <w:t>Student name</w:t>
      </w:r>
      <w:r>
        <w:rPr>
          <w:sz w:val="40"/>
        </w:rPr>
        <w:t xml:space="preserve"> </w:t>
      </w:r>
      <w:r w:rsidR="007A1251">
        <w:rPr>
          <w:sz w:val="40"/>
          <w:u w:val="single"/>
        </w:rPr>
        <w:t xml:space="preserve">        Student             </w:t>
      </w:r>
      <w:proofErr w:type="gramStart"/>
      <w:r w:rsidR="007A1251">
        <w:rPr>
          <w:sz w:val="40"/>
          <w:u w:val="single"/>
        </w:rPr>
        <w:t xml:space="preserve">  .</w:t>
      </w:r>
      <w:proofErr w:type="gramEnd"/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135"/>
        <w:gridCol w:w="5215"/>
      </w:tblGrid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Name of crop</w:t>
            </w:r>
            <w:r>
              <w:rPr>
                <w:sz w:val="32"/>
              </w:rPr>
              <w:t xml:space="preserve"> and unit</w:t>
            </w:r>
          </w:p>
        </w:tc>
        <w:tc>
          <w:tcPr>
            <w:tcW w:w="5215" w:type="dxa"/>
          </w:tcPr>
          <w:p w:rsidR="009651DA" w:rsidRPr="007A1251" w:rsidRDefault="007A1251" w:rsidP="009651DA">
            <w:pPr>
              <w:rPr>
                <w:rFonts w:ascii="Comic Sans MS" w:hAnsi="Comic Sans MS"/>
                <w:sz w:val="36"/>
              </w:rPr>
            </w:pPr>
            <w:r w:rsidRPr="007A1251">
              <w:rPr>
                <w:rFonts w:ascii="Comic Sans MS" w:hAnsi="Comic Sans MS"/>
                <w:sz w:val="36"/>
              </w:rPr>
              <w:t>1 cabbage</w:t>
            </w: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7A1251">
            <w:pPr>
              <w:rPr>
                <w:sz w:val="32"/>
              </w:rPr>
            </w:pPr>
            <w:r>
              <w:rPr>
                <w:sz w:val="32"/>
              </w:rPr>
              <w:t xml:space="preserve">Requirements for growth </w:t>
            </w:r>
            <w:r w:rsidR="007A1251">
              <w:rPr>
                <w:sz w:val="32"/>
              </w:rPr>
              <w:t xml:space="preserve">in a week </w:t>
            </w:r>
            <w:r>
              <w:rPr>
                <w:sz w:val="32"/>
              </w:rPr>
              <w:t>(water in inches)</w:t>
            </w:r>
            <w:r w:rsidR="007A1251">
              <w:rPr>
                <w:sz w:val="32"/>
              </w:rPr>
              <w:t xml:space="preserve"> </w:t>
            </w:r>
          </w:p>
        </w:tc>
        <w:tc>
          <w:tcPr>
            <w:tcW w:w="5215" w:type="dxa"/>
          </w:tcPr>
          <w:p w:rsidR="009651DA" w:rsidRPr="007A1251" w:rsidRDefault="007A1251" w:rsidP="009651D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 xml:space="preserve">1”-2” </w:t>
            </w: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2170DF">
              <w:rPr>
                <w:sz w:val="32"/>
              </w:rPr>
              <w:t>Requirements for growth (soil)</w:t>
            </w:r>
          </w:p>
        </w:tc>
        <w:tc>
          <w:tcPr>
            <w:tcW w:w="5215" w:type="dxa"/>
          </w:tcPr>
          <w:p w:rsidR="009651DA" w:rsidRPr="007A1251" w:rsidRDefault="002170DF" w:rsidP="009651D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S</w:t>
            </w:r>
            <w:r w:rsidRPr="002170DF">
              <w:rPr>
                <w:rFonts w:ascii="Comic Sans MS" w:hAnsi="Comic Sans MS"/>
                <w:sz w:val="36"/>
              </w:rPr>
              <w:t>oil pH should be between 6.5 and 6.8</w:t>
            </w: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Other requirements for growth</w:t>
            </w:r>
          </w:p>
        </w:tc>
        <w:tc>
          <w:tcPr>
            <w:tcW w:w="5215" w:type="dxa"/>
          </w:tcPr>
          <w:p w:rsidR="009651DA" w:rsidRPr="007A1251" w:rsidRDefault="00004BA7" w:rsidP="009651D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Rich soil</w:t>
            </w: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How much room (area</w:t>
            </w:r>
            <w:r>
              <w:rPr>
                <w:sz w:val="32"/>
              </w:rPr>
              <w:t xml:space="preserve"> in ft</w:t>
            </w:r>
            <w:r>
              <w:rPr>
                <w:sz w:val="32"/>
                <w:vertAlign w:val="superscript"/>
              </w:rPr>
              <w:t>2</w:t>
            </w:r>
            <w:r w:rsidRPr="00130892">
              <w:rPr>
                <w:sz w:val="32"/>
              </w:rPr>
              <w:t>) does each plant need?</w:t>
            </w:r>
          </w:p>
        </w:tc>
        <w:tc>
          <w:tcPr>
            <w:tcW w:w="5215" w:type="dxa"/>
          </w:tcPr>
          <w:p w:rsidR="009651DA" w:rsidRPr="00004BA7" w:rsidRDefault="00004BA7" w:rsidP="009651DA">
            <w:pPr>
              <w:rPr>
                <w:rFonts w:ascii="Comic Sans MS" w:hAnsi="Comic Sans MS"/>
                <w:sz w:val="36"/>
                <w:vertAlign w:val="superscript"/>
              </w:rPr>
            </w:pPr>
            <w:r>
              <w:rPr>
                <w:rFonts w:ascii="Comic Sans MS" w:hAnsi="Comic Sans MS"/>
                <w:sz w:val="36"/>
              </w:rPr>
              <w:t>12-24 ft</w:t>
            </w:r>
            <w:r>
              <w:rPr>
                <w:rFonts w:ascii="Comic Sans MS" w:hAnsi="Comic Sans MS"/>
                <w:sz w:val="36"/>
                <w:vertAlign w:val="superscript"/>
              </w:rPr>
              <w:t>2</w:t>
            </w:r>
          </w:p>
        </w:tc>
        <w:bookmarkStart w:id="0" w:name="_GoBack"/>
        <w:bookmarkEnd w:id="0"/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How long does it take for the plant to produce food</w:t>
            </w:r>
            <w:r>
              <w:rPr>
                <w:sz w:val="32"/>
              </w:rPr>
              <w:t xml:space="preserve"> (days)</w:t>
            </w:r>
            <w:r w:rsidRPr="00130892">
              <w:rPr>
                <w:sz w:val="32"/>
              </w:rPr>
              <w:t>?</w:t>
            </w:r>
          </w:p>
        </w:tc>
        <w:tc>
          <w:tcPr>
            <w:tcW w:w="5215" w:type="dxa"/>
          </w:tcPr>
          <w:p w:rsidR="009651DA" w:rsidRPr="007A1251" w:rsidRDefault="00004BA7" w:rsidP="009651D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65-70</w:t>
            </w: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How many calories does your crop provide</w:t>
            </w:r>
            <w:r>
              <w:rPr>
                <w:sz w:val="32"/>
              </w:rPr>
              <w:t xml:space="preserve"> (</w:t>
            </w:r>
            <w:proofErr w:type="spellStart"/>
            <w:r>
              <w:rPr>
                <w:sz w:val="32"/>
              </w:rPr>
              <w:t>kCal</w:t>
            </w:r>
            <w:proofErr w:type="spellEnd"/>
            <w:r>
              <w:rPr>
                <w:sz w:val="32"/>
              </w:rPr>
              <w:t>)</w:t>
            </w:r>
            <w:r w:rsidRPr="00130892">
              <w:rPr>
                <w:sz w:val="32"/>
              </w:rPr>
              <w:t>?</w:t>
            </w:r>
          </w:p>
        </w:tc>
        <w:tc>
          <w:tcPr>
            <w:tcW w:w="5215" w:type="dxa"/>
          </w:tcPr>
          <w:p w:rsidR="009651DA" w:rsidRPr="007A1251" w:rsidRDefault="00004BA7" w:rsidP="009651D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10</w:t>
            </w:r>
          </w:p>
        </w:tc>
      </w:tr>
      <w:tr w:rsidR="009651DA" w:rsidRPr="00130892" w:rsidTr="009651DA">
        <w:tc>
          <w:tcPr>
            <w:tcW w:w="4135" w:type="dxa"/>
          </w:tcPr>
          <w:p w:rsidR="009651DA" w:rsidRPr="00130892" w:rsidRDefault="009651DA" w:rsidP="009651DA">
            <w:pPr>
              <w:rPr>
                <w:sz w:val="32"/>
              </w:rPr>
            </w:pPr>
            <w:r w:rsidRPr="00130892">
              <w:rPr>
                <w:sz w:val="32"/>
              </w:rPr>
              <w:t>What types of nutritional resources (vitamins, minerals) does your crop provide?</w:t>
            </w:r>
          </w:p>
        </w:tc>
        <w:tc>
          <w:tcPr>
            <w:tcW w:w="5215" w:type="dxa"/>
          </w:tcPr>
          <w:p w:rsidR="009651DA" w:rsidRPr="007A1251" w:rsidRDefault="00004BA7" w:rsidP="009651DA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Vitamin C</w:t>
            </w:r>
          </w:p>
        </w:tc>
      </w:tr>
    </w:tbl>
    <w:p w:rsidR="00130892" w:rsidRDefault="00130892"/>
    <w:sectPr w:rsidR="0013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892"/>
    <w:rsid w:val="00004BA7"/>
    <w:rsid w:val="00130892"/>
    <w:rsid w:val="002170DF"/>
    <w:rsid w:val="002B2F75"/>
    <w:rsid w:val="005462F3"/>
    <w:rsid w:val="007A1251"/>
    <w:rsid w:val="008D1531"/>
    <w:rsid w:val="009651DA"/>
    <w:rsid w:val="00EB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EBF9"/>
  <w15:chartTrackingRefBased/>
  <w15:docId w15:val="{EE6ACEBA-5D44-4CAB-BB20-8C39D1DF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0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</dc:creator>
  <cp:keywords/>
  <dc:description/>
  <cp:lastModifiedBy>Nena</cp:lastModifiedBy>
  <cp:revision>6</cp:revision>
  <dcterms:created xsi:type="dcterms:W3CDTF">2016-05-05T04:45:00Z</dcterms:created>
  <dcterms:modified xsi:type="dcterms:W3CDTF">2016-05-08T23:28:00Z</dcterms:modified>
</cp:coreProperties>
</file>