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rPr/>
      </w:pPr>
      <w:r w:rsidDel="00000000" w:rsidR="00000000" w:rsidRPr="00000000">
        <w:rPr>
          <w:rtl w:val="0"/>
        </w:rPr>
        <w:t xml:space="preserve">Meet the Vindohan family!  Aarush and Priya moved to the US ten years ago.  They are excited to make the switch to renewable energy because they grew up with wind and hydro power.  Aarush and Priya have two children, Kalyani and Arjun.  </w:t>
      </w:r>
    </w:p>
    <w:p w:rsidR="00000000" w:rsidDel="00000000" w:rsidP="00000000" w:rsidRDefault="00000000" w:rsidRPr="00000000">
      <w:pPr>
        <w:contextualSpacing w:val="0"/>
        <w:rPr/>
      </w:pPr>
      <w:r w:rsidDel="00000000" w:rsidR="00000000" w:rsidRPr="00000000">
        <w:rPr>
          <w:rtl w:val="0"/>
        </w:rPr>
        <w:t xml:space="preserve">Aarush and Priya both work in town at a law firm.  Aarush is a patent attorney and Priya practices contract law.  They have arranged their schedules to that they can carpool to work together every day.  Priya frequently works with clients in Asia so she frequently must participate in meetings from home.  It is important for her to have state of the art video conferencing equipment and home so she can effectively communicate across the globe.  Aarush and Priya both love the outdoors and frequently take the family hiking.  Aarush has recently taken up mountain biking and he has already cleared space in the garage to start building himself a new bike.  Priya has always had a garden wherever she has lived.  She really likes being able to provide healthy vegetables for her family and will spend many hours out in the yard tending to her garden.</w:t>
      </w:r>
    </w:p>
    <w:p w:rsidR="00000000" w:rsidDel="00000000" w:rsidP="00000000" w:rsidRDefault="00000000" w:rsidRPr="00000000">
      <w:pPr>
        <w:contextualSpacing w:val="0"/>
        <w:rPr/>
      </w:pPr>
      <w:r w:rsidDel="00000000" w:rsidR="00000000" w:rsidRPr="00000000">
        <w:rPr>
          <w:rtl w:val="0"/>
        </w:rPr>
        <w:t xml:space="preserve">Aarush and Priya’s older child is their daughter Kalyani.  Kalyani is seven and has purple belt in karate.  She lives, eats, and breaths karate.  When she’s not practicing, she’s watching movies and YouTube videos about karate.  Kalyani also spends a lot of time taking photos and videos with her GoPro camera.  She likes to photograph her mom’s beautiful garden and she also has started helping her mom with some of the gardening.</w:t>
      </w:r>
    </w:p>
    <w:p w:rsidR="00000000" w:rsidDel="00000000" w:rsidP="00000000" w:rsidRDefault="00000000" w:rsidRPr="00000000">
      <w:pPr>
        <w:contextualSpacing w:val="0"/>
        <w:rPr/>
      </w:pPr>
      <w:r w:rsidDel="00000000" w:rsidR="00000000" w:rsidRPr="00000000">
        <w:rPr>
          <w:rtl w:val="0"/>
        </w:rPr>
        <w:t xml:space="preserve">Arjun is the youngest in the family - he just turned five.  Arjun loves skateboarding and works with his dad to build ramps to try out his tricks.  His sister likes to take videos of him skateboarding and they both have learned to edit the videos and upload them to YouTube.  Arjun is really curious about solar energy and has asked his parents if their new house has solar panels.  He would also like his own room because he gets tired of Kalyani practicing her karate.</w:t>
      </w:r>
    </w:p>
    <w:p w:rsidR="00000000" w:rsidDel="00000000" w:rsidP="00000000" w:rsidRDefault="00000000" w:rsidRPr="00000000">
      <w:pPr>
        <w:contextualSpacing w:val="0"/>
        <w:rPr/>
      </w:pPr>
      <w:r w:rsidDel="00000000" w:rsidR="00000000" w:rsidRPr="00000000">
        <w:rPr>
          <w:rtl w:val="0"/>
        </w:rPr>
        <w:t xml:space="preserve">Aarush and Priya are happy about the opportunity to move to Voltage Valley and teach their children about renewable energy.  They hope they can find a home that will accommodate their young and active family.</w:t>
      </w:r>
    </w:p>
    <w:p w:rsidR="00000000" w:rsidDel="00000000" w:rsidP="00000000" w:rsidRDefault="00000000" w:rsidRPr="00000000">
      <w:pPr>
        <w:contextualSpacing w:val="0"/>
        <w:rPr/>
      </w:pPr>
      <w:bookmarkStart w:colFirst="0" w:colLast="0" w:name="_gjdgxs" w:id="0"/>
      <w:bookmarkEnd w:id="0"/>
      <w:r w:rsidDel="00000000" w:rsidR="00000000" w:rsidRPr="00000000">
        <w:rPr>
          <w:rtl w:val="0"/>
        </w:rPr>
      </w:r>
    </w:p>
    <w:sectPr>
      <w:headerReference r:id="rId5"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Style w:val="Title"/>
      <w:contextualSpacing w:val="0"/>
      <w:jc w:val="center"/>
      <w:rPr>
        <w:b w:val="1"/>
        <w:sz w:val="36"/>
        <w:szCs w:val="36"/>
        <w:u w:val="single"/>
      </w:rPr>
    </w:pPr>
    <w:bookmarkStart w:colFirst="0" w:colLast="0" w:name="_30j0zll" w:id="1"/>
    <w:bookmarkEnd w:id="1"/>
    <w:r w:rsidDel="00000000" w:rsidR="00000000" w:rsidRPr="00000000">
      <w:rPr>
        <w:b w:val="1"/>
        <w:sz w:val="36"/>
        <w:szCs w:val="36"/>
        <w:u w:val="single"/>
        <w:rtl w:val="0"/>
      </w:rPr>
      <w:t xml:space="preserve">Family Estate Planning: </w:t>
    </w:r>
  </w:p>
  <w:p w:rsidR="00000000" w:rsidDel="00000000" w:rsidP="00000000" w:rsidRDefault="00000000" w:rsidRPr="00000000">
    <w:pPr>
      <w:pStyle w:val="Title"/>
      <w:contextualSpacing w:val="0"/>
      <w:jc w:val="center"/>
      <w:rPr>
        <w:sz w:val="36"/>
        <w:szCs w:val="36"/>
      </w:rPr>
    </w:pPr>
    <w:bookmarkStart w:colFirst="0" w:colLast="0" w:name="_1fob9te" w:id="2"/>
    <w:bookmarkEnd w:id="2"/>
    <w:r w:rsidDel="00000000" w:rsidR="00000000" w:rsidRPr="00000000">
      <w:rPr>
        <w:b w:val="1"/>
        <w:sz w:val="36"/>
        <w:szCs w:val="36"/>
        <w:u w:val="single"/>
        <w:rtl w:val="0"/>
      </w:rPr>
      <w:t xml:space="preserve">The Vindohan Family</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lang w:val="en-US"/>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vertAlign w:val="baseline"/>
    </w:rPr>
  </w:style>
  <w:style w:type="paragraph" w:styleId="Title">
    <w:name w:val="Title"/>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Calibri" w:cs="Calibri" w:eastAsia="Calibri" w:hAnsi="Calibri"/>
      <w:b w:val="0"/>
      <w:i w:val="0"/>
      <w:smallCaps w:val="0"/>
      <w:strike w:val="0"/>
      <w:color w:val="000000"/>
      <w:sz w:val="56"/>
      <w:szCs w:val="56"/>
      <w:u w:val="none"/>
      <w:vertAlign w:val="baseline"/>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