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rPr/>
      </w:pPr>
      <w:r w:rsidDel="00000000" w:rsidR="00000000" w:rsidRPr="00000000">
        <w:rPr>
          <w:rtl w:val="0"/>
        </w:rPr>
        <w:t xml:space="preserve">Entry Ticket-</w:t>
      </w:r>
      <w:r w:rsidDel="00000000" w:rsidR="00000000" w:rsidRPr="00000000">
        <w:rPr>
          <w:rtl w:val="0"/>
        </w:rPr>
        <w:t xml:space="preserve">StarLogo Nova Activity: Orientation</w:t>
      </w:r>
    </w:p>
    <w:p w:rsidR="00000000" w:rsidDel="00000000" w:rsidP="00000000" w:rsidRDefault="00000000" w:rsidRPr="00000000">
      <w:pPr>
        <w:pStyle w:val="Title"/>
        <w:contextualSpacing w:val="0"/>
        <w:rPr/>
      </w:pPr>
      <w:r w:rsidDel="00000000" w:rsidR="00000000" w:rsidRPr="00000000">
        <w:rPr>
          <w:rtl w:val="0"/>
        </w:rPr>
        <w:t xml:space="preserve">Part 5: Entry Ticket</w:t>
      </w:r>
    </w:p>
    <w:bookmarkStart w:colFirst="0" w:colLast="0" w:name="3znysh7" w:id="0"/>
    <w:bookmarkEnd w:id="0"/>
    <w:p w:rsidR="00000000" w:rsidDel="00000000" w:rsidP="00000000" w:rsidRDefault="00000000" w:rsidRPr="00000000">
      <w:pPr>
        <w:contextualSpacing w:val="0"/>
        <w:rPr/>
      </w:pPr>
      <w:r w:rsidDel="00000000" w:rsidR="00000000" w:rsidRPr="00000000">
        <w:rPr>
          <w:rtl w:val="0"/>
        </w:rPr>
        <w:t xml:space="preserve">The purpose of the entry ticket is to check your understanding and review what you’ve learned during this activity. There are two parts and you can do either one or both. One part consists of several programming tasks. The other part consists of a few concept questions, which you discuss with a partner.</w:t>
      </w:r>
    </w:p>
    <w:bookmarkStart w:colFirst="0" w:colLast="0" w:name="2et92p0" w:id="1"/>
    <w:bookmarkEnd w:id="1"/>
    <w:p w:rsidR="00000000" w:rsidDel="00000000" w:rsidP="00000000" w:rsidRDefault="00000000" w:rsidRPr="00000000">
      <w:pPr>
        <w:contextualSpacing w:val="0"/>
        <w:rPr>
          <w:u w:val="single"/>
        </w:rPr>
      </w:pPr>
      <w:r w:rsidDel="00000000" w:rsidR="00000000" w:rsidRPr="00000000">
        <w:rPr>
          <w:u w:val="single"/>
          <w:rtl w:val="0"/>
        </w:rPr>
        <w:t xml:space="preserve">Programming tasks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You may want to REMIX (make a copy of) your project before you attempt these tasks so that you are working from another copy of the project.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Complete each task. Try each task on your own first. You may ask clarifying questions or for hints. Although it should be self-evident if you’re able to complete these tasks, feel free to ask a facilitator to check your solutions.</w:t>
      </w:r>
    </w:p>
    <w:p w:rsidR="00000000" w:rsidDel="00000000" w:rsidP="00000000" w:rsidRDefault="00000000" w:rsidRPr="00000000">
      <w:pPr>
        <w:contextualSpacing w:val="0"/>
        <w:rPr/>
      </w:pPr>
      <w:r w:rsidDel="00000000" w:rsidR="00000000" w:rsidRPr="00000000">
        <w:rPr>
          <w:rtl w:val="0"/>
        </w:rPr>
        <w:t xml:space="preserve">When finished with the tasks, click Save.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bookmarkStart w:colFirst="0" w:colLast="0" w:name="_tyjcwt" w:id="2"/>
      <w:bookmarkEnd w:id="2"/>
      <w:r w:rsidDel="00000000" w:rsidR="00000000" w:rsidRPr="00000000">
        <mc:AlternateContent>
          <mc:Choice Requires="wpg">
            <w:drawing>
              <wp:inline distB="0" distT="0" distL="0" distR="0">
                <wp:extent cx="5715000" cy="2768600"/>
                <wp:effectExtent b="0" l="0" r="0" t="0"/>
                <wp:docPr id="9" name=""/>
                <a:graphic>
                  <a:graphicData uri="http://schemas.microsoft.com/office/word/2010/wordprocessingGroup">
                    <wpg:wgp>
                      <wpg:cNvGrpSpPr/>
                      <wpg:grpSpPr>
                        <a:xfrm>
                          <a:off x="-3137364" y="-482908"/>
                          <a:ext cx="5715000" cy="2768600"/>
                          <a:chOff x="-3137364" y="-482908"/>
                          <a:chExt cx="8852364" cy="3742038"/>
                        </a:xfrm>
                      </wpg:grpSpPr>
                      <wpg:grpSp>
                        <wpg:cNvGrpSpPr/>
                        <wpg:grpSpPr>
                          <a:xfrm>
                            <a:off x="-3137364" y="-482908"/>
                            <a:ext cx="8852364" cy="3742038"/>
                            <a:chOff x="-3137364" y="-482908"/>
                            <a:chExt cx="8852364" cy="3742038"/>
                          </a:xfrm>
                        </wpg:grpSpPr>
                        <wps:wsp>
                          <wps:cNvSpPr/>
                          <wps:cNvPr id="4" name="Shape 4"/>
                          <wps:spPr>
                            <a:xfrm>
                              <a:off x="0" y="0"/>
                              <a:ext cx="5715000" cy="2776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5" name="Shape 5"/>
                          <wps:spPr>
                            <a:xfrm>
                              <a:off x="-3137364" y="-482908"/>
                              <a:ext cx="3742038" cy="3742038"/>
                            </a:xfrm>
                            <a:prstGeom prst="blockArc">
                              <a:avLst>
                                <a:gd fmla="val 18900000" name="adj1"/>
                                <a:gd fmla="val 2700000" name="adj2"/>
                                <a:gd fmla="val 358" name="adj3"/>
                              </a:avLst>
                            </a:prstGeom>
                            <a:no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6" name="Shape 6"/>
                          <wps:spPr>
                            <a:xfrm>
                              <a:off x="388803" y="277621"/>
                              <a:ext cx="5291347" cy="555243"/>
                            </a:xfrm>
                            <a:prstGeom prst="rect">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7" name="Shape 7"/>
                          <wps:spPr>
                            <a:xfrm>
                              <a:off x="388803" y="277621"/>
                              <a:ext cx="5291347" cy="555243"/>
                            </a:xfrm>
                            <a:prstGeom prst="rect">
                              <a:avLst/>
                            </a:prstGeom>
                            <a:noFill/>
                            <a:ln>
                              <a:noFill/>
                            </a:ln>
                          </wps:spPr>
                          <wps:txbx>
                            <w:txbxContent>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t xml:space="preserve">Change number of starting Turtles to 6</w:t>
                                </w:r>
                              </w:p>
                            </w:txbxContent>
                          </wps:txbx>
                          <wps:bodyPr anchorCtr="0" anchor="ctr" bIns="40625" lIns="440725" rIns="40625" tIns="40625"/>
                        </wps:wsp>
                        <wps:wsp>
                          <wps:cNvSpPr/>
                          <wps:cNvPr id="8" name="Shape 8"/>
                          <wps:spPr>
                            <a:xfrm>
                              <a:off x="41776" y="208215"/>
                              <a:ext cx="694055" cy="694055"/>
                            </a:xfrm>
                            <a:prstGeom prst="ellipse">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9" name="Shape 9"/>
                          <wps:spPr>
                            <a:xfrm>
                              <a:off x="590633" y="1110487"/>
                              <a:ext cx="5089516" cy="555243"/>
                            </a:xfrm>
                            <a:prstGeom prst="rect">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0" name="Shape 10"/>
                          <wps:spPr>
                            <a:xfrm>
                              <a:off x="590633" y="1110487"/>
                              <a:ext cx="5089516" cy="555243"/>
                            </a:xfrm>
                            <a:prstGeom prst="rect">
                              <a:avLst/>
                            </a:prstGeom>
                            <a:noFill/>
                            <a:ln>
                              <a:noFill/>
                            </a:ln>
                          </wps:spPr>
                          <wps:txbx>
                            <w:txbxContent>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t xml:space="preserve">Draw a flower with square instead of round petals</w:t>
                                </w:r>
                              </w:p>
                            </w:txbxContent>
                          </wps:txbx>
                          <wps:bodyPr anchorCtr="0" anchor="ctr" bIns="40625" lIns="440725" rIns="40625" tIns="40625"/>
                        </wps:wsp>
                        <wps:wsp>
                          <wps:cNvSpPr/>
                          <wps:cNvPr id="11" name="Shape 11"/>
                          <wps:spPr>
                            <a:xfrm>
                              <a:off x="243607" y="1041082"/>
                              <a:ext cx="694055" cy="694055"/>
                            </a:xfrm>
                            <a:prstGeom prst="ellipse">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2" name="Shape 12"/>
                          <wps:spPr>
                            <a:xfrm>
                              <a:off x="388803" y="1860160"/>
                              <a:ext cx="5291347" cy="721627"/>
                            </a:xfrm>
                            <a:prstGeom prst="rect">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txBox="1"/>
                          <wps:cNvPr id="13" name="Shape 13"/>
                          <wps:spPr>
                            <a:xfrm>
                              <a:off x="388803" y="1860160"/>
                              <a:ext cx="5291347" cy="721627"/>
                            </a:xfrm>
                            <a:prstGeom prst="rect">
                              <a:avLst/>
                            </a:prstGeom>
                            <a:noFill/>
                            <a:ln>
                              <a:noFill/>
                            </a:ln>
                          </wps:spPr>
                          <wps:txbx>
                            <w:txbxContent>
                              <w:p w:rsidR="00000000" w:rsidDel="00000000" w:rsidP="00000000" w:rsidRDefault="00000000" w:rsidRPr="00000000">
                                <w:pPr>
                                  <w:spacing w:after="0" w:before="0" w:line="21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32"/>
                                    <w:vertAlign w:val="baseline"/>
                                  </w:rPr>
                                  <w:t xml:space="preserve">On the next page, identify the following parts of the interface: Workspace, SpaceLand, Terrain, Page, Drawer, Blocks, Widgets, Tab</w:t>
                                </w:r>
                              </w:p>
                            </w:txbxContent>
                          </wps:txbx>
                          <wps:bodyPr anchorCtr="0" anchor="ctr" bIns="40625" lIns="440725" rIns="40625" tIns="40625"/>
                        </wps:wsp>
                        <wps:wsp>
                          <wps:cNvSpPr/>
                          <wps:cNvPr id="14" name="Shape 14"/>
                          <wps:spPr>
                            <a:xfrm>
                              <a:off x="41776" y="1873948"/>
                              <a:ext cx="694055" cy="694055"/>
                            </a:xfrm>
                            <a:prstGeom prst="ellipse">
                              <a:avLst/>
                            </a:prstGeom>
                            <a:solidFill>
                              <a:srgbClr val="FFFFFF"/>
                            </a:solidFill>
                            <a:ln cap="flat" cmpd="sng" w="2540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g:grpSp>
                    </wpg:wgp>
                  </a:graphicData>
                </a:graphic>
              </wp:inline>
            </w:drawing>
          </mc:Choice>
          <mc:Fallback>
            <w:drawing>
              <wp:inline distB="0" distT="0" distL="0" distR="0">
                <wp:extent cx="5715000" cy="2768600"/>
                <wp:effectExtent b="0" l="0" r="0" t="0"/>
                <wp:docPr id="9" name="image18.png"/>
                <a:graphic>
                  <a:graphicData uri="http://schemas.openxmlformats.org/drawingml/2006/picture">
                    <pic:pic>
                      <pic:nvPicPr>
                        <pic:cNvPr id="0" name="image18.png"/>
                        <pic:cNvPicPr preferRelativeResize="0"/>
                      </pic:nvPicPr>
                      <pic:blipFill>
                        <a:blip r:embed="rId5"/>
                        <a:srcRect/>
                        <a:stretch>
                          <a:fillRect/>
                        </a:stretch>
                      </pic:blipFill>
                      <pic:spPr>
                        <a:xfrm>
                          <a:off x="0" y="0"/>
                          <a:ext cx="5715000" cy="27686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margin">
                  <wp:posOffset>-228599</wp:posOffset>
                </wp:positionH>
                <wp:positionV relativeFrom="paragraph">
                  <wp:posOffset>0</wp:posOffset>
                </wp:positionV>
                <wp:extent cx="6286500" cy="7086600"/>
                <wp:effectExtent b="0" l="0" r="0" t="0"/>
                <wp:wrapSquare wrapText="bothSides" distB="0" distT="0" distL="114300" distR="114300"/>
                <wp:docPr id="11" name=""/>
                <a:graphic>
                  <a:graphicData uri="http://schemas.microsoft.com/office/word/2010/wordprocessingGroup">
                    <wpg:wgp>
                      <wpg:cNvGrpSpPr/>
                      <wpg:grpSpPr>
                        <a:xfrm>
                          <a:off x="2202750" y="236700"/>
                          <a:ext cx="6286500" cy="7086600"/>
                          <a:chOff x="2202750" y="236700"/>
                          <a:chExt cx="6286500" cy="7086600"/>
                        </a:xfrm>
                      </wpg:grpSpPr>
                      <wpg:grpSp>
                        <wpg:cNvGrpSpPr/>
                        <wpg:grpSpPr>
                          <a:xfrm>
                            <a:off x="2202750" y="236700"/>
                            <a:ext cx="6286500" cy="7086600"/>
                            <a:chOff x="342900" y="0"/>
                            <a:chExt cx="6286500" cy="7086600"/>
                          </a:xfrm>
                        </wpg:grpSpPr>
                        <wps:wsp>
                          <wps:cNvSpPr/>
                          <wps:cNvPr id="4" name="Shape 4"/>
                          <wps:spPr>
                            <a:xfrm>
                              <a:off x="342900" y="0"/>
                              <a:ext cx="6286500" cy="7086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7" name="Shape 17"/>
                          <wps:spPr>
                            <a:xfrm>
                              <a:off x="723900" y="4084955"/>
                              <a:ext cx="5905500" cy="300164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8" name="Shape 18"/>
                          <wps:spPr>
                            <a:xfrm>
                              <a:off x="685800" y="571500"/>
                              <a:ext cx="5943599" cy="307339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wps:wsp>
                          <wps:cNvSpPr/>
                          <wps:cNvPr id="19" name="Shape 19"/>
                          <wps:spPr>
                            <a:xfrm>
                              <a:off x="1600200" y="952500"/>
                              <a:ext cx="800099" cy="228600"/>
                            </a:xfrm>
                            <a:prstGeom prst="rect">
                              <a:avLst/>
                            </a:prstGeom>
                            <a:solidFill>
                              <a:schemeClr val="lt1"/>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SpPr/>
                          <wps:cNvPr id="20" name="Shape 20"/>
                          <wps:spPr>
                            <a:xfrm>
                              <a:off x="3429000" y="2743200"/>
                              <a:ext cx="800099" cy="304799"/>
                            </a:xfrm>
                            <a:prstGeom prst="rect">
                              <a:avLst/>
                            </a:prstGeom>
                            <a:solidFill>
                              <a:schemeClr val="lt1"/>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SpPr/>
                          <wps:cNvPr id="21" name="Shape 21"/>
                          <wps:spPr>
                            <a:xfrm>
                              <a:off x="342900" y="3802380"/>
                              <a:ext cx="1257299" cy="274319"/>
                            </a:xfrm>
                            <a:prstGeom prst="rect">
                              <a:avLst/>
                            </a:prstGeom>
                            <a:solidFill>
                              <a:schemeClr val="lt1"/>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SpPr/>
                          <wps:cNvPr id="22" name="Shape 22"/>
                          <wps:spPr>
                            <a:xfrm>
                              <a:off x="2743200" y="0"/>
                              <a:ext cx="2171700" cy="457200"/>
                            </a:xfrm>
                            <a:prstGeom prst="rect">
                              <a:avLst/>
                            </a:prstGeom>
                            <a:solidFill>
                              <a:schemeClr val="lt1"/>
                            </a:solidFill>
                            <a:ln cap="flat" cmpd="sng" w="9525">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center"/>
                                  <w:textDirection w:val="btLr"/>
                                </w:pPr>
                              </w:p>
                            </w:txbxContent>
                          </wps:txbx>
                          <wps:bodyPr anchorCtr="0" anchor="t" bIns="45700" lIns="91425" rIns="91425" tIns="45700"/>
                        </wps:wsp>
                        <wps:wsp>
                          <wps:cNvSpPr/>
                          <wps:cNvPr id="23" name="Shape 23"/>
                          <wps:spPr>
                            <a:xfrm>
                              <a:off x="1943100" y="3657600"/>
                              <a:ext cx="914400" cy="304799"/>
                            </a:xfrm>
                            <a:prstGeom prst="rect">
                              <a:avLst/>
                            </a:prstGeom>
                            <a:solidFill>
                              <a:schemeClr val="lt1"/>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SpPr/>
                          <wps:cNvPr id="24" name="Shape 24"/>
                          <wps:spPr>
                            <a:xfrm>
                              <a:off x="2171700" y="6368414"/>
                              <a:ext cx="1143000" cy="335279"/>
                            </a:xfrm>
                            <a:prstGeom prst="rect">
                              <a:avLst/>
                            </a:prstGeom>
                            <a:solidFill>
                              <a:schemeClr val="lt1"/>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SpPr/>
                          <wps:cNvPr id="25" name="Shape 25"/>
                          <wps:spPr>
                            <a:xfrm>
                              <a:off x="3429000" y="3771900"/>
                              <a:ext cx="2628899" cy="457200"/>
                            </a:xfrm>
                            <a:prstGeom prst="rect">
                              <a:avLst/>
                            </a:prstGeom>
                            <a:solidFill>
                              <a:schemeClr val="lt1"/>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CnPr/>
                          <wps:spPr>
                            <a:xfrm flipH="1">
                              <a:off x="1142999" y="1028700"/>
                              <a:ext cx="39878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flipH="1">
                              <a:off x="1371599" y="1257300"/>
                              <a:ext cx="22860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flipH="1">
                              <a:off x="2057400" y="3962400"/>
                              <a:ext cx="5588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a:off x="2379980" y="4000500"/>
                              <a:ext cx="20320" cy="1905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a:off x="2743200" y="3962400"/>
                              <a:ext cx="11430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a:off x="457200" y="4076700"/>
                              <a:ext cx="571500" cy="685799"/>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rot="10800000">
                              <a:off x="1714499" y="5911214"/>
                              <a:ext cx="45720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rot="10800000">
                              <a:off x="1600199" y="6368414"/>
                              <a:ext cx="457200" cy="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CnPr/>
                          <wps:spPr>
                            <a:xfrm flipH="1">
                              <a:off x="1485899" y="6711314"/>
                              <a:ext cx="571500" cy="2286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s:wsp>
                          <wps:cNvSpPr/>
                          <wps:cNvPr id="35" name="Shape 35"/>
                          <wps:spPr>
                            <a:xfrm>
                              <a:off x="3314700" y="4800600"/>
                              <a:ext cx="1485899" cy="342899"/>
                            </a:xfrm>
                            <a:prstGeom prst="rect">
                              <a:avLst/>
                            </a:prstGeom>
                            <a:solidFill>
                              <a:schemeClr val="lt1"/>
                            </a:solidFill>
                            <a:ln cap="flat" cmpd="sng" w="9525">
                              <a:solidFill>
                                <a:schemeClr val="dk1"/>
                              </a:solidFill>
                              <a:prstDash val="solid"/>
                              <a:round/>
                              <a:headEnd len="med" w="med" type="none"/>
                              <a:tailEnd len="med" w="med" type="none"/>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rIns="91425" tIns="45700"/>
                        </wps:wsp>
                        <wps:wsp>
                          <wps:cNvCnPr/>
                          <wps:spPr>
                            <a:xfrm flipH="1">
                              <a:off x="1600199" y="1257300"/>
                              <a:ext cx="457200" cy="457200"/>
                            </a:xfrm>
                            <a:prstGeom prst="straightConnector1">
                              <a:avLst/>
                            </a:prstGeom>
                            <a:noFill/>
                            <a:ln cap="flat" cmpd="sng" w="25400">
                              <a:solidFill>
                                <a:schemeClr val="accent6"/>
                              </a:solidFill>
                              <a:prstDash val="solid"/>
                              <a:round/>
                              <a:headEnd len="med" w="med" type="none"/>
                              <a:tailEnd len="lg" w="lg" type="triangle"/>
                            </a:ln>
                          </wps:spPr>
                          <wps:bodyPr anchorCtr="0" anchor="ctr" bIns="91425" lIns="91425" rIns="91425" tIns="91425"/>
                        </wps:wsp>
                      </wpg:grpSp>
                    </wpg:wgp>
                  </a:graphicData>
                </a:graphic>
              </wp:anchor>
            </w:drawing>
          </mc:Choice>
          <mc:Fallback>
            <w:drawing>
              <wp:anchor allowOverlap="1" behindDoc="0" distB="0" distT="0" distL="114300" distR="114300" hidden="0" layoutInCell="1" locked="0" relativeHeight="0" simplePos="0">
                <wp:simplePos x="0" y="0"/>
                <wp:positionH relativeFrom="margin">
                  <wp:posOffset>-228599</wp:posOffset>
                </wp:positionH>
                <wp:positionV relativeFrom="paragraph">
                  <wp:posOffset>0</wp:posOffset>
                </wp:positionV>
                <wp:extent cx="6286500" cy="7086600"/>
                <wp:effectExtent b="0" l="0" r="0" t="0"/>
                <wp:wrapSquare wrapText="bothSides" distB="0" distT="0" distL="114300" distR="114300"/>
                <wp:docPr id="11" name="image22.png"/>
                <a:graphic>
                  <a:graphicData uri="http://schemas.openxmlformats.org/drawingml/2006/picture">
                    <pic:pic>
                      <pic:nvPicPr>
                        <pic:cNvPr id="0" name="image22.png"/>
                        <pic:cNvPicPr preferRelativeResize="0"/>
                      </pic:nvPicPr>
                      <pic:blipFill>
                        <a:blip r:embed="rId6"/>
                        <a:srcRect/>
                        <a:stretch>
                          <a:fillRect/>
                        </a:stretch>
                      </pic:blipFill>
                      <pic:spPr>
                        <a:xfrm>
                          <a:off x="0" y="0"/>
                          <a:ext cx="6286500" cy="7086600"/>
                        </a:xfrm>
                        <a:prstGeom prst="rect"/>
                        <a:ln/>
                      </pic:spPr>
                    </pic:pic>
                  </a:graphicData>
                </a:graphic>
              </wp:anchor>
            </w:drawing>
          </mc:Fallback>
        </mc:AlternateConten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Title"/>
        <w:contextualSpacing w:val="0"/>
        <w:rPr/>
      </w:pPr>
      <w:r w:rsidDel="00000000" w:rsidR="00000000" w:rsidRPr="00000000">
        <w:br w:type="page"/>
      </w:r>
      <w:bookmarkStart w:colFirst="0" w:colLast="0" w:name="3dy6vkm" w:id="3"/>
      <w:bookmarkEnd w:id="3"/>
      <w:r w:rsidDel="00000000" w:rsidR="00000000" w:rsidRPr="00000000">
        <w:rPr>
          <w:rtl w:val="0"/>
        </w:rPr>
        <w:t xml:space="preserve">Orientation Concept Questions</w:t>
      </w:r>
    </w:p>
    <w:p w:rsidR="00000000" w:rsidDel="00000000" w:rsidP="00000000" w:rsidRDefault="00000000" w:rsidRPr="00000000">
      <w:pPr>
        <w:pStyle w:val="Heading1"/>
        <w:contextualSpacing w:val="0"/>
        <w:rPr>
          <w:rFonts w:ascii="Calibri" w:cs="Calibri" w:eastAsia="Calibri" w:hAnsi="Calibri"/>
        </w:rPr>
      </w:pPr>
      <w:r w:rsidDel="00000000" w:rsidR="00000000" w:rsidRPr="00000000">
        <w:rPr>
          <w:rtl w:val="0"/>
        </w:rPr>
        <w:t xml:space="preserve">Concept Question #1</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With your partner look at the following two pieces of code and answer the questions below.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Which, if any or both, will create a flower with 6 square petals?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How are the two pieces of code different?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How are they similar?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Code #1</w:t>
      </w:r>
      <w:r w:rsidDel="00000000" w:rsidR="00000000" w:rsidRPr="00000000">
        <w:drawing>
          <wp:anchor allowOverlap="1" behindDoc="0" distB="0" distT="0" distL="114300" distR="114300" hidden="0" layoutInCell="1" locked="0" relativeHeight="0" simplePos="0">
            <wp:simplePos x="0" y="0"/>
            <wp:positionH relativeFrom="margin">
              <wp:posOffset>1828800</wp:posOffset>
            </wp:positionH>
            <wp:positionV relativeFrom="paragraph">
              <wp:posOffset>430530</wp:posOffset>
            </wp:positionV>
            <wp:extent cx="1640205" cy="2466975"/>
            <wp:effectExtent b="0" l="0" r="0" t="0"/>
            <wp:wrapTopAndBottom distB="0" distT="0"/>
            <wp:docPr id="2" name="image9.png"/>
            <a:graphic>
              <a:graphicData uri="http://schemas.openxmlformats.org/drawingml/2006/picture">
                <pic:pic>
                  <pic:nvPicPr>
                    <pic:cNvPr id="0" name="image9.png"/>
                    <pic:cNvPicPr preferRelativeResize="0"/>
                  </pic:nvPicPr>
                  <pic:blipFill>
                    <a:blip r:embed="rId7"/>
                    <a:srcRect b="0" l="0" r="0" t="3173"/>
                    <a:stretch>
                      <a:fillRect/>
                    </a:stretch>
                  </pic:blipFill>
                  <pic:spPr>
                    <a:xfrm>
                      <a:off x="0" y="0"/>
                      <a:ext cx="1640205" cy="2466975"/>
                    </a:xfrm>
                    <a:prstGeom prst="rect"/>
                    <a:ln/>
                  </pic:spPr>
                </pic:pic>
              </a:graphicData>
            </a:graphic>
          </wp:anchor>
        </w:drawing>
      </w:r>
    </w:p>
    <w:p w:rsidR="00000000" w:rsidDel="00000000" w:rsidP="00000000" w:rsidRDefault="00000000" w:rsidRPr="00000000">
      <w:pPr>
        <w:pStyle w:val="Heading2"/>
        <w:contextualSpacing w:val="0"/>
        <w:rPr/>
      </w:pPr>
      <w:r w:rsidDel="00000000" w:rsidR="00000000" w:rsidRPr="00000000">
        <w:rPr>
          <w:rtl w:val="0"/>
        </w:rPr>
        <w:t xml:space="preserve">Code #2</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2743200</wp:posOffset>
            </wp:positionH>
            <wp:positionV relativeFrom="paragraph">
              <wp:posOffset>140335</wp:posOffset>
            </wp:positionV>
            <wp:extent cx="2092325" cy="1819275"/>
            <wp:effectExtent b="0" l="0" r="0" t="0"/>
            <wp:wrapSquare wrapText="bothSides" distB="0" distT="0" distL="114300" distR="114300"/>
            <wp:docPr id="6" name="image13.png"/>
            <a:graphic>
              <a:graphicData uri="http://schemas.openxmlformats.org/drawingml/2006/picture">
                <pic:pic>
                  <pic:nvPicPr>
                    <pic:cNvPr id="0" name="image13.png"/>
                    <pic:cNvPicPr preferRelativeResize="0"/>
                  </pic:nvPicPr>
                  <pic:blipFill>
                    <a:blip r:embed="rId8"/>
                    <a:srcRect b="0" l="0" r="0" t="5369"/>
                    <a:stretch>
                      <a:fillRect/>
                    </a:stretch>
                  </pic:blipFill>
                  <pic:spPr>
                    <a:xfrm>
                      <a:off x="0" y="0"/>
                      <a:ext cx="2092325" cy="18192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margin">
              <wp:posOffset>0</wp:posOffset>
            </wp:positionH>
            <wp:positionV relativeFrom="paragraph">
              <wp:posOffset>140335</wp:posOffset>
            </wp:positionV>
            <wp:extent cx="1762125" cy="1873250"/>
            <wp:effectExtent b="0" l="0" r="0" t="0"/>
            <wp:wrapSquare wrapText="bothSides" distB="0" distT="0" distL="114300" distR="114300"/>
            <wp:docPr id="7" name="image14.png"/>
            <a:graphic>
              <a:graphicData uri="http://schemas.openxmlformats.org/drawingml/2006/picture">
                <pic:pic>
                  <pic:nvPicPr>
                    <pic:cNvPr id="0" name="image14.png"/>
                    <pic:cNvPicPr preferRelativeResize="0"/>
                  </pic:nvPicPr>
                  <pic:blipFill>
                    <a:blip r:embed="rId9"/>
                    <a:srcRect b="0" l="0" r="0" t="5359"/>
                    <a:stretch>
                      <a:fillRect/>
                    </a:stretch>
                  </pic:blipFill>
                  <pic:spPr>
                    <a:xfrm>
                      <a:off x="0" y="0"/>
                      <a:ext cx="1762125" cy="1873250"/>
                    </a:xfrm>
                    <a:prstGeom prst="rect"/>
                    <a:ln/>
                  </pic:spPr>
                </pic:pic>
              </a:graphicData>
            </a:graphic>
          </wp:anchor>
        </w:drawing>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Concept Question #2</w:t>
      </w:r>
    </w:p>
    <w:p w:rsidR="00000000" w:rsidDel="00000000" w:rsidP="00000000" w:rsidRDefault="00000000" w:rsidRPr="00000000">
      <w:pPr>
        <w:contextualSpacing w:val="0"/>
        <w:rPr/>
      </w:pPr>
      <w:r w:rsidDel="00000000" w:rsidR="00000000" w:rsidRPr="00000000">
        <w:rPr>
          <w:rtl w:val="0"/>
        </w:rPr>
        <w:t xml:space="preserve">You want to program turtles to draw three different flowers in three different locations. With your partner look at the following piece of code and answer the questions below.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Predict what you think will happen when setup is pushed.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Test the code to check your prediction. [</w:t>
      </w:r>
      <w:r w:rsidDel="00000000" w:rsidR="00000000" w:rsidRPr="00000000">
        <w:rPr>
          <w:rFonts w:ascii="Calibri" w:cs="Calibri" w:eastAsia="Calibri" w:hAnsi="Calibri"/>
          <w:b w:val="1"/>
          <w:i w:val="0"/>
          <w:smallCaps w:val="0"/>
          <w:strike w:val="0"/>
          <w:color w:val="000000"/>
          <w:sz w:val="22"/>
          <w:szCs w:val="22"/>
          <w:u w:val="none"/>
          <w:vertAlign w:val="baseline"/>
          <w:rtl w:val="0"/>
        </w:rPr>
        <w:t xml:space="preserve">http://tinyurl.com/OrientationConceptQuestion]</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How can you fix the code to do what you intended?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5943641" cy="2094132"/>
            <wp:effectExtent b="0" l="0" r="0" t="0"/>
            <wp:docPr id="3" name="image10.png"/>
            <a:graphic>
              <a:graphicData uri="http://schemas.openxmlformats.org/drawingml/2006/picture">
                <pic:pic>
                  <pic:nvPicPr>
                    <pic:cNvPr id="0" name="image10.png"/>
                    <pic:cNvPicPr preferRelativeResize="0"/>
                  </pic:nvPicPr>
                  <pic:blipFill>
                    <a:blip r:embed="rId10"/>
                    <a:srcRect b="0" l="0" r="0" t="0"/>
                    <a:stretch>
                      <a:fillRect/>
                    </a:stretch>
                  </pic:blipFill>
                  <pic:spPr>
                    <a:xfrm>
                      <a:off x="0" y="0"/>
                      <a:ext cx="5943641" cy="209413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Cambria" w:cs="Cambria" w:eastAsia="Cambria" w:hAnsi="Cambria"/>
          <w:color w:val="17365d"/>
          <w:sz w:val="52"/>
          <w:szCs w:val="52"/>
        </w:rPr>
      </w:pPr>
      <w:r w:rsidDel="00000000" w:rsidR="00000000" w:rsidRPr="00000000">
        <w:rPr>
          <w:rtl w:val="0"/>
        </w:rPr>
      </w:r>
    </w:p>
    <w:p w:rsidR="00000000" w:rsidDel="00000000" w:rsidP="00000000" w:rsidRDefault="00000000" w:rsidRPr="00000000">
      <w:pPr>
        <w:contextualSpacing w:val="0"/>
        <w:rPr>
          <w:rFonts w:ascii="Cambria" w:cs="Cambria" w:eastAsia="Cambria" w:hAnsi="Cambria"/>
          <w:b w:val="1"/>
          <w:color w:val="366091"/>
          <w:sz w:val="28"/>
          <w:szCs w:val="28"/>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r w:rsidDel="00000000" w:rsidR="00000000" w:rsidRPr="00000000">
        <w:rPr>
          <w:rtl w:val="0"/>
        </w:rPr>
        <w:t xml:space="preserve">Part 6: Extensions</w:t>
      </w:r>
    </w:p>
    <w:p w:rsidR="00000000" w:rsidDel="00000000" w:rsidP="00000000" w:rsidRDefault="00000000" w:rsidRPr="00000000">
      <w:pPr>
        <w:contextualSpacing w:val="0"/>
        <w:rPr/>
      </w:pPr>
      <w:r w:rsidDel="00000000" w:rsidR="00000000" w:rsidRPr="00000000">
        <w:rPr>
          <w:rtl w:val="0"/>
        </w:rPr>
        <w:t xml:space="preserve">With whatever remaining time you have in this section, try the following explorations:</w:t>
      </w:r>
    </w:p>
    <w:tbl>
      <w:tblPr>
        <w:tblStyle w:val="Table1"/>
        <w:tblW w:w="9360.0" w:type="dxa"/>
        <w:jc w:val="left"/>
        <w:tblInd w:w="-115.0" w:type="dxa"/>
        <w:tblBorders>
          <w:top w:color="b8cce4" w:space="0" w:sz="4" w:val="single"/>
          <w:left w:color="b8cce4" w:space="0" w:sz="4" w:val="single"/>
          <w:bottom w:color="b8cce4" w:space="0" w:sz="4" w:val="single"/>
          <w:right w:color="b8cce4" w:space="0" w:sz="4" w:val="single"/>
          <w:insideH w:color="b8cce4" w:space="0" w:sz="4" w:val="single"/>
          <w:insideV w:color="b8cce4" w:space="0" w:sz="4" w:val="single"/>
        </w:tblBorders>
        <w:tblLayout w:type="fixed"/>
        <w:tblLook w:val="0600"/>
      </w:tblPr>
      <w:tblGrid>
        <w:gridCol w:w="4680"/>
        <w:gridCol w:w="4680"/>
        <w:tblGridChange w:id="0">
          <w:tblGrid>
            <w:gridCol w:w="4680"/>
            <w:gridCol w:w="4680"/>
          </w:tblGrid>
        </w:tblGridChange>
      </w:tblGrid>
      <w:tr>
        <w:tc>
          <w:tcPr/>
          <w:p w:rsidR="00000000" w:rsidDel="00000000" w:rsidP="00000000" w:rsidRDefault="00000000" w:rsidRPr="00000000">
            <w:pPr>
              <w:contextualSpacing w:val="0"/>
              <w:rPr/>
            </w:pPr>
            <w:r w:rsidDel="00000000" w:rsidR="00000000" w:rsidRPr="00000000">
              <w:rPr>
                <w:rtl w:val="0"/>
              </w:rPr>
              <w:t xml:space="preserve">Examples:</w:t>
            </w:r>
          </w:p>
          <w:p w:rsidR="00000000" w:rsidDel="00000000" w:rsidP="00000000" w:rsidRDefault="00000000" w:rsidRPr="00000000">
            <w:pPr>
              <w:contextualSpacing w:val="0"/>
              <w:rPr/>
            </w:pPr>
            <w:r w:rsidDel="00000000" w:rsidR="00000000" w:rsidRPr="00000000">
              <w:rPr>
                <w:rtl w:val="0"/>
              </w:rPr>
              <w:t xml:space="preserve"> </w:t>
            </w:r>
            <w:r w:rsidDel="00000000" w:rsidR="00000000" w:rsidRPr="00000000">
              <w:drawing>
                <wp:inline distB="0" distT="0" distL="0" distR="0">
                  <wp:extent cx="1689914" cy="1226016"/>
                  <wp:effectExtent b="0" l="0" r="0" t="0"/>
                  <wp:docPr id="4" name="image11.png"/>
                  <a:graphic>
                    <a:graphicData uri="http://schemas.openxmlformats.org/drawingml/2006/picture">
                      <pic:pic>
                        <pic:nvPicPr>
                          <pic:cNvPr id="0" name="image11.png"/>
                          <pic:cNvPicPr preferRelativeResize="0"/>
                        </pic:nvPicPr>
                        <pic:blipFill>
                          <a:blip r:embed="rId11"/>
                          <a:srcRect b="0" l="0" r="0" t="0"/>
                          <a:stretch>
                            <a:fillRect/>
                          </a:stretch>
                        </pic:blipFill>
                        <pic:spPr>
                          <a:xfrm>
                            <a:off x="0" y="0"/>
                            <a:ext cx="1689914" cy="1226016"/>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495300</wp:posOffset>
                      </wp:positionH>
                      <wp:positionV relativeFrom="paragraph">
                        <wp:posOffset>508000</wp:posOffset>
                      </wp:positionV>
                      <wp:extent cx="635000" cy="609600"/>
                      <wp:effectExtent b="0" l="0" r="0" t="0"/>
                      <wp:wrapNone/>
                      <wp:docPr id="8" name=""/>
                      <a:graphic>
                        <a:graphicData uri="http://schemas.microsoft.com/office/word/2010/wordprocessingShape">
                          <wps:wsp>
                            <wps:cNvSpPr/>
                            <wps:cNvPr id="2" name="Shape 2"/>
                            <wps:spPr>
                              <a:xfrm>
                                <a:off x="5041200" y="3484725"/>
                                <a:ext cx="609599" cy="590550"/>
                              </a:xfrm>
                              <a:prstGeom prst="ellipse">
                                <a:avLst/>
                              </a:prstGeom>
                              <a:noFill/>
                              <a:ln cap="flat" cmpd="sng" w="28575">
                                <a:solidFill>
                                  <a:srgbClr val="FFFF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495300</wp:posOffset>
                      </wp:positionH>
                      <wp:positionV relativeFrom="paragraph">
                        <wp:posOffset>508000</wp:posOffset>
                      </wp:positionV>
                      <wp:extent cx="635000" cy="609600"/>
                      <wp:effectExtent b="0" l="0" r="0" t="0"/>
                      <wp:wrapNone/>
                      <wp:docPr id="8"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635000" cy="609600"/>
                              </a:xfrm>
                              <a:prstGeom prst="rect"/>
                              <a:ln/>
                            </pic:spPr>
                          </pic:pic>
                        </a:graphicData>
                      </a:graphic>
                    </wp:anchor>
                  </w:drawing>
                </mc:Fallback>
              </mc:AlternateConten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drawing>
                <wp:inline distB="0" distT="0" distL="0" distR="0">
                  <wp:extent cx="2619104" cy="2089783"/>
                  <wp:effectExtent b="0" l="0" r="0" t="0"/>
                  <wp:docPr id="5" name="image12.png"/>
                  <a:graphic>
                    <a:graphicData uri="http://schemas.openxmlformats.org/drawingml/2006/picture">
                      <pic:pic>
                        <pic:nvPicPr>
                          <pic:cNvPr id="0" name="image12.png"/>
                          <pic:cNvPicPr preferRelativeResize="0"/>
                        </pic:nvPicPr>
                        <pic:blipFill>
                          <a:blip r:embed="rId13"/>
                          <a:srcRect b="0" l="0" r="0" t="0"/>
                          <a:stretch>
                            <a:fillRect/>
                          </a:stretch>
                        </pic:blipFill>
                        <pic:spPr>
                          <a:xfrm>
                            <a:off x="0" y="0"/>
                            <a:ext cx="2619104" cy="2089783"/>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165100</wp:posOffset>
                      </wp:positionH>
                      <wp:positionV relativeFrom="paragraph">
                        <wp:posOffset>1270000</wp:posOffset>
                      </wp:positionV>
                      <wp:extent cx="2476500" cy="609600"/>
                      <wp:effectExtent b="0" l="0" r="0" t="0"/>
                      <wp:wrapNone/>
                      <wp:docPr id="10" name=""/>
                      <a:graphic>
                        <a:graphicData uri="http://schemas.microsoft.com/office/word/2010/wordprocessingShape">
                          <wps:wsp>
                            <wps:cNvSpPr/>
                            <wps:cNvPr id="15" name="Shape 15"/>
                            <wps:spPr>
                              <a:xfrm>
                                <a:off x="4117275" y="3484725"/>
                                <a:ext cx="2457449" cy="590550"/>
                              </a:xfrm>
                              <a:prstGeom prst="ellipse">
                                <a:avLst/>
                              </a:prstGeom>
                              <a:noFill/>
                              <a:ln cap="flat" cmpd="sng" w="28575">
                                <a:solidFill>
                                  <a:srgbClr val="FFFF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rIns="91425" tIns="91425"/>
                          </wps:wsp>
                        </a:graphicData>
                      </a:graphic>
                    </wp:anchor>
                  </w:drawing>
                </mc:Choice>
                <mc:Fallback>
                  <w:drawing>
                    <wp:anchor allowOverlap="1" behindDoc="0" distB="0" distT="0" distL="114300" distR="114300" hidden="0" layoutInCell="1" locked="0" relativeHeight="0" simplePos="0">
                      <wp:simplePos x="0" y="0"/>
                      <wp:positionH relativeFrom="margin">
                        <wp:posOffset>165100</wp:posOffset>
                      </wp:positionH>
                      <wp:positionV relativeFrom="paragraph">
                        <wp:posOffset>1270000</wp:posOffset>
                      </wp:positionV>
                      <wp:extent cx="2476500" cy="609600"/>
                      <wp:effectExtent b="0" l="0" r="0" t="0"/>
                      <wp:wrapNone/>
                      <wp:docPr id="10" name="image20.png"/>
                      <a:graphic>
                        <a:graphicData uri="http://schemas.openxmlformats.org/drawingml/2006/picture">
                          <pic:pic>
                            <pic:nvPicPr>
                              <pic:cNvPr id="0" name="image20.png"/>
                              <pic:cNvPicPr preferRelativeResize="0"/>
                            </pic:nvPicPr>
                            <pic:blipFill>
                              <a:blip r:embed="rId14"/>
                              <a:srcRect/>
                              <a:stretch>
                                <a:fillRect/>
                              </a:stretch>
                            </pic:blipFill>
                            <pic:spPr>
                              <a:xfrm>
                                <a:off x="0" y="0"/>
                                <a:ext cx="2476500" cy="609600"/>
                              </a:xfrm>
                              <a:prstGeom prst="rect"/>
                              <a:ln/>
                            </pic:spPr>
                          </pic:pic>
                        </a:graphicData>
                      </a:graphic>
                    </wp:anchor>
                  </w:drawing>
                </mc:Fallback>
              </mc:AlternateContent>
            </w:r>
          </w:p>
        </w:tc>
        <w:tc>
          <w:tcPr/>
          <w:p w:rsidR="00000000" w:rsidDel="00000000" w:rsidP="00000000" w:rsidRDefault="00000000" w:rsidRPr="00000000">
            <w:pPr>
              <w:contextualSpacing w:val="0"/>
              <w:rPr/>
            </w:pPr>
            <w:r w:rsidDel="00000000" w:rsidR="00000000" w:rsidRPr="00000000">
              <w:rPr>
                <w:rtl w:val="0"/>
              </w:rPr>
              <w:t xml:space="preserve">Use the existing blocks or new blocks from the Movement drawer to explore variations on the flower drawing program by changing the: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number of agents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number of degrees of the turn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direction of the turn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number of steps forward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direction of steps (try back instead of forward)</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Look in Traits drawer to use “set my___ to” blocks to change (see example):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color of agents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size of agents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starting location (x, y) of agents</w:t>
            </w:r>
          </w:p>
        </w:tc>
      </w:tr>
      <w:tr>
        <w:tc>
          <w:tcPr/>
          <w:p w:rsidR="00000000" w:rsidDel="00000000" w:rsidP="00000000" w:rsidRDefault="00000000" w:rsidRPr="00000000">
            <w:pPr>
              <w:contextualSpacing w:val="0"/>
              <w:rPr/>
            </w:pPr>
            <w:r w:rsidDel="00000000" w:rsidR="00000000" w:rsidRPr="00000000">
              <w:rPr>
                <w:rtl w:val="0"/>
              </w:rPr>
              <w:br w:type="textWrapping"/>
            </w:r>
            <w:r w:rsidDel="00000000" w:rsidR="00000000" w:rsidRPr="00000000">
              <w:drawing>
                <wp:inline distB="0" distT="0" distL="0" distR="0">
                  <wp:extent cx="2367810" cy="1794952"/>
                  <wp:effectExtent b="0" l="0" r="0" t="0"/>
                  <wp:docPr id="1"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2367810" cy="1794952"/>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t xml:space="preserve">Challenge:</w:t>
            </w:r>
          </w:p>
          <w:p w:rsidR="00000000" w:rsidDel="00000000" w:rsidP="00000000" w:rsidRDefault="00000000" w:rsidRPr="00000000">
            <w:pPr>
              <w:contextualSpacing w:val="0"/>
              <w:rPr/>
            </w:pPr>
            <w:r w:rsidDel="00000000" w:rsidR="00000000" w:rsidRPr="00000000">
              <w:rPr>
                <w:rtl w:val="0"/>
              </w:rPr>
              <w:t xml:space="preserve">Draw 3 flowers in different locations that are different colors.</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Hint: You can have more than 1 “create___” block inside ONE “when</w:t>
            </w:r>
            <w:r w:rsidDel="00000000" w:rsidR="00000000" w:rsidRPr="00000000">
              <w:rPr>
                <w:i w:val="1"/>
                <w:rtl w:val="0"/>
              </w:rPr>
              <w:t xml:space="preserve"> setup</w:t>
            </w:r>
            <w:r w:rsidDel="00000000" w:rsidR="00000000" w:rsidRPr="00000000">
              <w:rPr>
                <w:rtl w:val="0"/>
              </w:rPr>
              <w:t xml:space="preserve"> pushed” block. </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Hint: The SpaceLand is a coordinate plane with (0,0) at the center, X goes from -50 to +50 and Y goes from -50 to +50.</w:t>
            </w:r>
          </w:p>
        </w:tc>
      </w:tr>
    </w:tbl>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r>
    </w:p>
    <w:sectPr>
      <w:headerReference r:id="rId16" w:type="default"/>
      <w:footerReference r:id="rId17" w:type="default"/>
      <w:pgSz w:h="15840" w:w="12240"/>
      <w:pgMar w:bottom="1008" w:top="1152"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okmarkStart w:colFirst="0" w:colLast="0" w:name="1t3h5sf" w:id="4"/>
  <w:bookmarkEnd w:id="4"/>
  <w:p w:rsidR="00000000" w:rsidDel="00000000" w:rsidP="00000000" w:rsidRDefault="00000000" w:rsidRPr="00000000">
    <w:pPr>
      <w:spacing w:after="0" w:line="240" w:lineRule="auto"/>
      <w:contextualSpacing w:val="0"/>
      <w:rPr>
        <w:sz w:val="16"/>
        <w:szCs w:val="16"/>
      </w:rPr>
    </w:pPr>
    <w:r w:rsidDel="00000000" w:rsidR="00000000" w:rsidRPr="00000000">
      <w:rPr>
        <w:sz w:val="16"/>
        <w:szCs w:val="16"/>
        <w:rtl w:val="0"/>
      </w:rPr>
      <w:t xml:space="preserve">By: MIT Scheller Teacher Education Program. This work is licensed under a </w:t>
    </w:r>
    <w:hyperlink r:id="rId1">
      <w:r w:rsidDel="00000000" w:rsidR="00000000" w:rsidRPr="00000000">
        <w:rPr>
          <w:color w:val="0000ff"/>
          <w:sz w:val="16"/>
          <w:szCs w:val="16"/>
          <w:u w:val="single"/>
          <w:rtl w:val="0"/>
        </w:rPr>
        <w:t xml:space="preserve">Creative Commons Attribution 4.0 License</w:t>
      </w:r>
    </w:hyperlink>
    <w:r w:rsidDel="00000000" w:rsidR="00000000" w:rsidRPr="00000000">
      <w:rPr>
        <w:sz w:val="16"/>
        <w:szCs w:val="16"/>
        <w:rtl w:val="0"/>
      </w:rPr>
      <w:t xml:space="preserve">, which allows anyone to re-distribute, re-use, and modify, on the condition that the creator is appropriately credited.</w:t>
    </w:r>
  </w:p>
  <w:p w:rsidR="00000000" w:rsidDel="00000000" w:rsidP="00000000" w:rsidRDefault="00000000" w:rsidRPr="00000000">
    <w:pPr>
      <w:spacing w:after="0" w:line="240" w:lineRule="auto"/>
      <w:contextualSpacing w:val="0"/>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Calibri" w:cs="Calibri" w:eastAsia="Calibri" w:hAnsi="Calibri"/>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Last Updated: 7/18/14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
    <w:lvl w:ilvl="0">
      <w:start w:val="1"/>
      <w:numFmt w:val="lowerLetter"/>
      <w:lvlText w:val="%1)"/>
      <w:lvlJc w:val="left"/>
      <w:pPr>
        <w:ind w:left="720" w:firstLine="360"/>
      </w:pPr>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720" w:firstLine="360"/>
      </w:pPr>
      <w:rPr>
        <w:rFonts w:ascii="Arial" w:cs="Arial" w:eastAsia="Arial" w:hAnsi="Arial"/>
      </w:rPr>
    </w:lvl>
    <w:lvl w:ilvl="1">
      <w:start w:val="1"/>
      <w:numFmt w:val="bullet"/>
      <w:lvlText w:val="❏"/>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480" w:line="276" w:lineRule="auto"/>
      <w:ind w:left="0" w:right="0" w:firstLine="0"/>
      <w:jc w:val="left"/>
    </w:pPr>
    <w:rPr>
      <w:rFonts w:ascii="Cambria" w:cs="Cambria" w:eastAsia="Cambria" w:hAnsi="Cambria"/>
      <w:b w:val="1"/>
      <w:i w:val="0"/>
      <w:smallCaps w:val="0"/>
      <w:strike w:val="0"/>
      <w:color w:val="366091"/>
      <w:sz w:val="28"/>
      <w:szCs w:val="28"/>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1"/>
      <w:i w:val="0"/>
      <w:smallCaps w:val="0"/>
      <w:strike w:val="0"/>
      <w:color w:val="4f81bd"/>
      <w:sz w:val="26"/>
      <w:szCs w:val="26"/>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1"/>
      <w:i w:val="0"/>
      <w:smallCaps w:val="0"/>
      <w:strike w:val="0"/>
      <w:color w:val="4f81bd"/>
      <w:sz w:val="22"/>
      <w:szCs w:val="22"/>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1"/>
      <w:i w:val="1"/>
      <w:smallCaps w:val="0"/>
      <w:strike w:val="0"/>
      <w:color w:val="4f81bd"/>
      <w:sz w:val="22"/>
      <w:szCs w:val="22"/>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0"/>
      <w:i w:val="0"/>
      <w:smallCaps w:val="0"/>
      <w:strike w:val="0"/>
      <w:color w:val="243f61"/>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jc w:val="left"/>
    </w:pPr>
    <w:rPr>
      <w:rFonts w:ascii="Cambria" w:cs="Cambria" w:eastAsia="Cambria" w:hAnsi="Cambria"/>
      <w:b w:val="0"/>
      <w:i w:val="1"/>
      <w:smallCaps w:val="0"/>
      <w:strike w:val="0"/>
      <w:color w:val="243f61"/>
      <w:sz w:val="22"/>
      <w:szCs w:val="22"/>
      <w:u w:val="none"/>
      <w:vertAlign w:val="baseline"/>
    </w:rPr>
  </w:style>
  <w:style w:type="paragraph" w:styleId="Title">
    <w:name w:val="Title"/>
    <w:basedOn w:val="Normal"/>
    <w:next w:val="Normal"/>
    <w:pPr>
      <w:keepNext w:val="0"/>
      <w:keepLines w:val="0"/>
      <w:widowControl w:val="0"/>
      <w:pBdr>
        <w:top w:space="0" w:sz="0" w:val="nil"/>
        <w:left w:space="0" w:sz="0" w:val="nil"/>
        <w:bottom w:color="4f81bd" w:space="4" w:sz="8" w:val="single"/>
        <w:right w:space="0" w:sz="0" w:val="nil"/>
        <w:between w:space="0" w:sz="0" w:val="nil"/>
      </w:pBdr>
      <w:shd w:fill="auto" w:val="clear"/>
      <w:spacing w:after="300" w:before="0" w:line="240" w:lineRule="auto"/>
      <w:ind w:left="0" w:right="0" w:firstLine="0"/>
      <w:jc w:val="left"/>
    </w:pPr>
    <w:rPr>
      <w:rFonts w:ascii="Cambria" w:cs="Cambria" w:eastAsia="Cambria" w:hAnsi="Cambria"/>
      <w:b w:val="0"/>
      <w:i w:val="0"/>
      <w:smallCaps w:val="0"/>
      <w:strike w:val="0"/>
      <w:color w:val="17365d"/>
      <w:sz w:val="52"/>
      <w:szCs w:val="52"/>
      <w:u w:val="none"/>
      <w:vertAlign w:val="baseline"/>
    </w:rPr>
  </w:style>
  <w:style w:type="paragraph" w:styleId="Subtitle">
    <w:name w:val="Subtitle"/>
    <w:basedOn w:val="Normal"/>
    <w:next w:val="Normal"/>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rPr>
      <w:rFonts w:ascii="Cambria" w:cs="Cambria" w:eastAsia="Cambria" w:hAnsi="Cambria"/>
      <w:b w:val="0"/>
      <w:i w:val="1"/>
      <w:smallCaps w:val="0"/>
      <w:strike w:val="0"/>
      <w:color w:val="4f81bd"/>
      <w:sz w:val="24"/>
      <w:szCs w:val="24"/>
      <w:u w:val="none"/>
      <w:vertAlign w:val="baseline"/>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pPr>
        <w:contextualSpacing w:val="1"/>
      </w:pPr>
      <w:rPr>
        <w:b w:val="1"/>
      </w:rPr>
      <w:tcPr>
        <w:tcMar>
          <w:top w:w="0.0" w:type="dxa"/>
          <w:left w:w="115.0" w:type="dxa"/>
          <w:bottom w:w="0.0" w:type="dxa"/>
          <w:right w:w="115.0" w:type="dxa"/>
        </w:tcMar>
      </w:tcPr>
    </w:tblStylePr>
    <w:tblStylePr w:type="firstRow">
      <w:pPr>
        <w:contextualSpacing w:val="1"/>
      </w:pPr>
      <w:rPr>
        <w:b w:val="1"/>
      </w:rPr>
      <w:tcPr>
        <w:tcBorders>
          <w:bottom w:color="95b3d7" w:space="0" w:sz="12" w:val="single"/>
        </w:tcBorders>
        <w:tcMar>
          <w:top w:w="0.0" w:type="dxa"/>
          <w:left w:w="115.0" w:type="dxa"/>
          <w:bottom w:w="0.0" w:type="dxa"/>
          <w:right w:w="115.0" w:type="dxa"/>
        </w:tcMar>
      </w:tcPr>
    </w:tblStylePr>
    <w:tblStylePr w:type="lastCol">
      <w:pPr>
        <w:contextualSpacing w:val="1"/>
      </w:pPr>
      <w:rPr>
        <w:b w:val="1"/>
      </w:rPr>
      <w:tcPr>
        <w:tcMar>
          <w:top w:w="0.0" w:type="dxa"/>
          <w:left w:w="115.0" w:type="dxa"/>
          <w:bottom w:w="0.0" w:type="dxa"/>
          <w:right w:w="115.0" w:type="dxa"/>
        </w:tcMar>
      </w:tcPr>
    </w:tblStylePr>
    <w:tblStylePr w:type="lastRow">
      <w:pPr>
        <w:contextualSpacing w:val="1"/>
      </w:pPr>
      <w:rPr>
        <w:b w:val="1"/>
      </w:rPr>
      <w:tcPr>
        <w:tcBorders>
          <w:top w:color="95b3d7" w:space="0" w:sz="4" w:val="single"/>
        </w:tcBorders>
        <w:tcMar>
          <w:top w:w="0.0" w:type="dxa"/>
          <w:left w:w="115.0" w:type="dxa"/>
          <w:bottom w:w="0.0" w:type="dxa"/>
          <w:right w:w="115.0" w:type="dxa"/>
        </w:tcMar>
      </w:tcPr>
    </w:tblStylePr>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1.png"/><Relationship Id="rId10" Type="http://schemas.openxmlformats.org/officeDocument/2006/relationships/image" Target="media/image10.png"/><Relationship Id="rId13" Type="http://schemas.openxmlformats.org/officeDocument/2006/relationships/image" Target="media/image12.png"/><Relationship Id="rId12" Type="http://schemas.openxmlformats.org/officeDocument/2006/relationships/image" Target="media/image16.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4.png"/><Relationship Id="rId15" Type="http://schemas.openxmlformats.org/officeDocument/2006/relationships/image" Target="media/image8.png"/><Relationship Id="rId14" Type="http://schemas.openxmlformats.org/officeDocument/2006/relationships/image" Target="media/image20.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image" Target="media/image18.png"/><Relationship Id="rId6" Type="http://schemas.openxmlformats.org/officeDocument/2006/relationships/image" Target="media/image22.png"/><Relationship Id="rId7" Type="http://schemas.openxmlformats.org/officeDocument/2006/relationships/image" Target="media/image9.png"/><Relationship Id="rId8" Type="http://schemas.openxmlformats.org/officeDocument/2006/relationships/image" Target="media/image13.png"/></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4.0/" TargetMode="External"/></Relationships>
</file>