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>
          <w:color w:val="696969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Algorithm -- </w:t>
      </w:r>
      <w:r w:rsidDel="00000000" w:rsidR="00000000" w:rsidRPr="00000000">
        <w:rPr>
          <w:sz w:val="24"/>
          <w:szCs w:val="24"/>
          <w:rtl w:val="0"/>
        </w:rPr>
        <w:t xml:space="preserve">A list of steps to finish a task.  A set of instructions that can be performed with or without a computer.  For example, the collection of steps to make a peanut butter and jelly sandwich is an algorithm.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Blocks</w:t>
      </w:r>
      <w:r w:rsidDel="00000000" w:rsidR="00000000" w:rsidRPr="00000000">
        <w:rPr>
          <w:sz w:val="24"/>
          <w:szCs w:val="24"/>
          <w:rtl w:val="0"/>
        </w:rPr>
        <w:t xml:space="preserve"> --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Blocks make up </w:t>
      </w:r>
      <w:hyperlink r:id="rId5">
        <w:r w:rsidDel="00000000" w:rsidR="00000000" w:rsidRPr="00000000">
          <w:rPr>
            <w:sz w:val="24"/>
            <w:szCs w:val="24"/>
            <w:highlight w:val="white"/>
            <w:rtl w:val="0"/>
          </w:rPr>
          <w:t xml:space="preserve">scripts</w:t>
        </w:r>
      </w:hyperlink>
      <w:r w:rsidDel="00000000" w:rsidR="00000000" w:rsidRPr="00000000">
        <w:rPr>
          <w:sz w:val="24"/>
          <w:szCs w:val="24"/>
          <w:highlight w:val="white"/>
          <w:rtl w:val="0"/>
        </w:rPr>
        <w:t xml:space="preserve">, which make a </w:t>
      </w:r>
      <w:hyperlink r:id="rId6">
        <w:r w:rsidDel="00000000" w:rsidR="00000000" w:rsidRPr="00000000">
          <w:rPr>
            <w:sz w:val="24"/>
            <w:szCs w:val="24"/>
            <w:highlight w:val="white"/>
            <w:rtl w:val="0"/>
          </w:rPr>
          <w:t xml:space="preserve">project</w:t>
        </w:r>
      </w:hyperlink>
      <w:r w:rsidDel="00000000" w:rsidR="00000000" w:rsidRPr="00000000">
        <w:rPr>
          <w:sz w:val="24"/>
          <w:szCs w:val="24"/>
          <w:highlight w:val="white"/>
          <w:rtl w:val="0"/>
        </w:rPr>
        <w:t xml:space="preserve"> work.</w:t>
      </w:r>
    </w:p>
    <w:p w:rsidR="00000000" w:rsidDel="00000000" w:rsidP="00000000" w:rsidRDefault="00000000" w:rsidRPr="00000000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Bug -- </w:t>
      </w:r>
      <w:r w:rsidDel="00000000" w:rsidR="00000000" w:rsidRPr="00000000">
        <w:rPr>
          <w:sz w:val="24"/>
          <w:szCs w:val="24"/>
          <w:rtl w:val="0"/>
        </w:rPr>
        <w:t xml:space="preserve">An error in a program that prevents the program from running as expected.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Code --</w:t>
      </w:r>
      <w:r w:rsidDel="00000000" w:rsidR="00000000" w:rsidRPr="00000000">
        <w:rPr>
          <w:sz w:val="24"/>
          <w:szCs w:val="24"/>
          <w:rtl w:val="0"/>
        </w:rPr>
        <w:t xml:space="preserve">  One or more commands or algorithm(s) designed to be carried out by a computer.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Computer Science --</w:t>
      </w:r>
      <w:r w:rsidDel="00000000" w:rsidR="00000000" w:rsidRPr="00000000">
        <w:rPr>
          <w:sz w:val="24"/>
          <w:szCs w:val="24"/>
          <w:rtl w:val="0"/>
        </w:rPr>
        <w:t xml:space="preserve"> Using the power of computers to solve problems.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Conditionals --</w:t>
      </w:r>
      <w:r w:rsidDel="00000000" w:rsidR="00000000" w:rsidRPr="00000000">
        <w:rPr>
          <w:sz w:val="24"/>
          <w:szCs w:val="24"/>
          <w:rtl w:val="0"/>
        </w:rPr>
        <w:t xml:space="preserve"> Statements that only run under certain conditions or situations.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Debugging -- </w:t>
      </w:r>
      <w:r w:rsidDel="00000000" w:rsidR="00000000" w:rsidRPr="00000000">
        <w:rPr>
          <w:sz w:val="24"/>
          <w:szCs w:val="24"/>
          <w:rtl w:val="0"/>
        </w:rPr>
        <w:t xml:space="preserve">Finding and fixing errors in programs.</w:t>
      </w:r>
    </w:p>
    <w:p w:rsidR="00000000" w:rsidDel="00000000" w:rsidP="00000000" w:rsidRDefault="00000000" w:rsidRPr="00000000">
      <w:pPr>
        <w:contextualSpacing w:val="0"/>
        <w:rPr>
          <w:color w:val="696969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Features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Green flag</w:t>
      </w:r>
      <w:r w:rsidDel="00000000" w:rsidR="00000000" w:rsidRPr="00000000">
        <w:rPr>
          <w:sz w:val="24"/>
          <w:szCs w:val="24"/>
          <w:rtl w:val="0"/>
        </w:rPr>
        <w:t xml:space="preserve"> --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Sometimes simply called the 'flag,' this is what starts most projects' scripts running.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before="60" w:lineRule="auto"/>
        <w:contextualSpacing w:val="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Hide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-- A feature in Scratch which completely hides a sprite from the screen.</w:t>
      </w:r>
    </w:p>
    <w:p w:rsidR="00000000" w:rsidDel="00000000" w:rsidP="00000000" w:rsidRDefault="00000000" w:rsidRPr="00000000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before="60" w:lineRule="auto"/>
        <w:contextualSpacing w:val="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Remix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-- A </w:t>
      </w:r>
      <w:hyperlink r:id="rId7">
        <w:r w:rsidDel="00000000" w:rsidR="00000000" w:rsidRPr="00000000">
          <w:rPr>
            <w:sz w:val="24"/>
            <w:szCs w:val="24"/>
            <w:highlight w:val="white"/>
            <w:rtl w:val="0"/>
          </w:rPr>
          <w:t xml:space="preserve">project</w:t>
        </w:r>
      </w:hyperlink>
      <w:r w:rsidDel="00000000" w:rsidR="00000000" w:rsidRPr="00000000">
        <w:rPr>
          <w:sz w:val="24"/>
          <w:szCs w:val="24"/>
          <w:highlight w:val="white"/>
          <w:rtl w:val="0"/>
        </w:rPr>
        <w:t xml:space="preserve"> created by downloading, modifying, and re-uploading another project.</w:t>
      </w:r>
    </w:p>
    <w:p w:rsidR="00000000" w:rsidDel="00000000" w:rsidP="00000000" w:rsidRDefault="00000000" w:rsidRPr="00000000">
      <w:pPr>
        <w:spacing w:before="60" w:lineRule="auto"/>
        <w:contextualSpacing w:val="0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Requirements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Scratch</w:t>
      </w:r>
      <w:r w:rsidDel="00000000" w:rsidR="00000000" w:rsidRPr="00000000">
        <w:rPr>
          <w:sz w:val="24"/>
          <w:szCs w:val="24"/>
          <w:rtl w:val="0"/>
        </w:rPr>
        <w:t xml:space="preserve"> --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A drag and drop programming language made by the </w:t>
      </w:r>
      <w:hyperlink r:id="rId8">
        <w:r w:rsidDel="00000000" w:rsidR="00000000" w:rsidRPr="00000000">
          <w:rPr>
            <w:sz w:val="24"/>
            <w:szCs w:val="24"/>
            <w:highlight w:val="white"/>
            <w:rtl w:val="0"/>
          </w:rPr>
          <w:t xml:space="preserve">Lifelong Kindergarten Group</w:t>
        </w:r>
      </w:hyperlink>
      <w:r w:rsidDel="00000000" w:rsidR="00000000" w:rsidRPr="00000000">
        <w:rPr>
          <w:sz w:val="24"/>
          <w:szCs w:val="24"/>
          <w:highlight w:val="white"/>
          <w:rtl w:val="0"/>
        </w:rPr>
        <w:t xml:space="preserve"> at MIT.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before="60" w:lineRule="auto"/>
        <w:contextualSpacing w:val="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Scratch Cat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-- Scratch's mascot and default </w:t>
      </w:r>
      <w:hyperlink r:id="rId9">
        <w:r w:rsidDel="00000000" w:rsidR="00000000" w:rsidRPr="00000000">
          <w:rPr>
            <w:sz w:val="24"/>
            <w:szCs w:val="24"/>
            <w:highlight w:val="white"/>
            <w:rtl w:val="0"/>
          </w:rPr>
          <w:t xml:space="preserve">sprite</w:t>
        </w:r>
      </w:hyperlink>
      <w:r w:rsidDel="00000000" w:rsidR="00000000" w:rsidRPr="00000000">
        <w:rPr>
          <w:sz w:val="24"/>
          <w:szCs w:val="24"/>
          <w:highlight w:val="white"/>
          <w:rtl w:val="0"/>
        </w:rPr>
        <w:t xml:space="preserve">. </w:t>
      </w:r>
    </w:p>
    <w:p w:rsidR="00000000" w:rsidDel="00000000" w:rsidP="00000000" w:rsidRDefault="00000000" w:rsidRPr="00000000">
      <w:pPr>
        <w:contextualSpacing w:val="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before="60" w:lineRule="auto"/>
        <w:contextualSpacing w:val="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ScratchEd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-- ScratchEd is a site for teachers and educators of </w:t>
      </w:r>
      <w:hyperlink r:id="rId10">
        <w:r w:rsidDel="00000000" w:rsidR="00000000" w:rsidRPr="00000000">
          <w:rPr>
            <w:sz w:val="24"/>
            <w:szCs w:val="24"/>
            <w:highlight w:val="white"/>
            <w:rtl w:val="0"/>
          </w:rPr>
          <w:t xml:space="preserve">Scratch</w:t>
        </w:r>
      </w:hyperlink>
      <w:r w:rsidDel="00000000" w:rsidR="00000000" w:rsidRPr="00000000">
        <w:rPr>
          <w:sz w:val="24"/>
          <w:szCs w:val="24"/>
          <w:highlight w:val="white"/>
          <w:rtl w:val="0"/>
        </w:rPr>
        <w:t xml:space="preserve"> who want resources, advice, and ideas for teaching about Scratch. The ScratchEd website can be found at </w:t>
      </w:r>
      <w:hyperlink r:id="rId11">
        <w:r w:rsidDel="00000000" w:rsidR="00000000" w:rsidRPr="00000000">
          <w:rPr>
            <w:sz w:val="24"/>
            <w:szCs w:val="24"/>
            <w:highlight w:val="white"/>
            <w:u w:val="single"/>
            <w:rtl w:val="0"/>
          </w:rPr>
          <w:t xml:space="preserve">http://scratched.gse.harvard.edu/</w:t>
        </w:r>
      </w:hyperlink>
      <w:r w:rsidDel="00000000" w:rsidR="00000000" w:rsidRPr="00000000">
        <w:rPr>
          <w:sz w:val="24"/>
          <w:szCs w:val="24"/>
          <w:highlight w:val="white"/>
          <w:rtl w:val="0"/>
        </w:rPr>
        <w:t xml:space="preserve">.</w:t>
      </w:r>
    </w:p>
    <w:p w:rsidR="00000000" w:rsidDel="00000000" w:rsidP="00000000" w:rsidRDefault="00000000" w:rsidRPr="00000000">
      <w:pPr>
        <w:contextualSpacing w:val="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Scripts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-- A script is a collection or stack of </w:t>
      </w:r>
      <w:hyperlink r:id="rId12">
        <w:r w:rsidDel="00000000" w:rsidR="00000000" w:rsidRPr="00000000">
          <w:rPr>
            <w:sz w:val="24"/>
            <w:szCs w:val="24"/>
            <w:highlight w:val="white"/>
            <w:rtl w:val="0"/>
          </w:rPr>
          <w:t xml:space="preserve">blocks</w:t>
        </w:r>
      </w:hyperlink>
      <w:r w:rsidDel="00000000" w:rsidR="00000000" w:rsidRPr="00000000">
        <w:rPr>
          <w:sz w:val="24"/>
          <w:szCs w:val="24"/>
          <w:highlight w:val="white"/>
          <w:rtl w:val="0"/>
        </w:rPr>
        <w:t xml:space="preserve"> that all interlock with one another. The blocks and their order are very important, as they determine how </w:t>
      </w:r>
      <w:hyperlink r:id="rId13">
        <w:r w:rsidDel="00000000" w:rsidR="00000000" w:rsidRPr="00000000">
          <w:rPr>
            <w:sz w:val="24"/>
            <w:szCs w:val="24"/>
            <w:highlight w:val="white"/>
            <w:rtl w:val="0"/>
          </w:rPr>
          <w:t xml:space="preserve">sprites</w:t>
        </w:r>
      </w:hyperlink>
      <w:r w:rsidDel="00000000" w:rsidR="00000000" w:rsidRPr="00000000">
        <w:rPr>
          <w:sz w:val="24"/>
          <w:szCs w:val="24"/>
          <w:highlight w:val="white"/>
          <w:rtl w:val="0"/>
        </w:rPr>
        <w:t xml:space="preserve"> interact with each other and the </w:t>
      </w:r>
      <w:hyperlink r:id="rId14">
        <w:r w:rsidDel="00000000" w:rsidR="00000000" w:rsidRPr="00000000">
          <w:rPr>
            <w:sz w:val="24"/>
            <w:szCs w:val="24"/>
            <w:highlight w:val="white"/>
            <w:rtl w:val="0"/>
          </w:rPr>
          <w:t xml:space="preserve">backdrop</w:t>
        </w:r>
      </w:hyperlink>
      <w:r w:rsidDel="00000000" w:rsidR="00000000" w:rsidRPr="00000000">
        <w:rPr>
          <w:sz w:val="24"/>
          <w:szCs w:val="24"/>
          <w:highlight w:val="white"/>
          <w:rtl w:val="0"/>
        </w:rPr>
        <w:t xml:space="preserve">. </w:t>
      </w:r>
    </w:p>
    <w:p w:rsidR="00000000" w:rsidDel="00000000" w:rsidP="00000000" w:rsidRDefault="00000000" w:rsidRPr="00000000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Sprite</w:t>
      </w:r>
      <w:r w:rsidDel="00000000" w:rsidR="00000000" w:rsidRPr="00000000">
        <w:rPr>
          <w:sz w:val="24"/>
          <w:szCs w:val="24"/>
          <w:rtl w:val="0"/>
        </w:rPr>
        <w:t xml:space="preserve"> --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An object in Scratch which performs functions controlled by scripts</w:t>
      </w:r>
      <w:r w:rsidDel="00000000" w:rsidR="00000000" w:rsidRPr="00000000">
        <w:rPr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Stage -- </w:t>
      </w:r>
      <w:r w:rsidDel="00000000" w:rsidR="00000000" w:rsidRPr="00000000">
        <w:rPr>
          <w:sz w:val="24"/>
          <w:szCs w:val="24"/>
          <w:rtl w:val="0"/>
        </w:rPr>
        <w:t xml:space="preserve">The area on the left side of the Scratch screen that shows your background and script(s).  The stage shows the results of the program you designed in your workspace.</w:t>
      </w:r>
    </w:p>
    <w:p w:rsidR="00000000" w:rsidDel="00000000" w:rsidP="00000000" w:rsidRDefault="00000000" w:rsidRPr="00000000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Workspace --</w:t>
      </w:r>
      <w:r w:rsidDel="00000000" w:rsidR="00000000" w:rsidRPr="00000000">
        <w:rPr>
          <w:sz w:val="24"/>
          <w:szCs w:val="24"/>
          <w:rtl w:val="0"/>
        </w:rPr>
        <w:t xml:space="preserve"> The area on the right side of the Scratch screen where you build your program by dragging and connecting your blocks of code.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hyperlink r:id="rId15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https://code.org/curriculum/docs/k-5/glossary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hyperlink r:id="rId16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https://wiki.scratch.mit.edu/wiki/Scratch_Terms_Glossary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scratched.gse.harvard.edu/" TargetMode="External"/><Relationship Id="rId10" Type="http://schemas.openxmlformats.org/officeDocument/2006/relationships/hyperlink" Target="https://wiki.scratch.mit.edu/wiki/Scratch" TargetMode="External"/><Relationship Id="rId13" Type="http://schemas.openxmlformats.org/officeDocument/2006/relationships/hyperlink" Target="https://wiki.scratch.mit.edu/wiki/Sprite" TargetMode="External"/><Relationship Id="rId12" Type="http://schemas.openxmlformats.org/officeDocument/2006/relationships/hyperlink" Target="https://wiki.scratch.mit.edu/wiki/Blocks" TargetMode="External"/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hyperlink" Target="https://wiki.scratch.mit.edu/wiki/Sprite" TargetMode="External"/><Relationship Id="rId15" Type="http://schemas.openxmlformats.org/officeDocument/2006/relationships/hyperlink" Target="https://code.org/curriculum/docs/k-5/glossary" TargetMode="External"/><Relationship Id="rId14" Type="http://schemas.openxmlformats.org/officeDocument/2006/relationships/hyperlink" Target="https://wiki.scratch.mit.edu/wiki/Backdrops" TargetMode="External"/><Relationship Id="rId16" Type="http://schemas.openxmlformats.org/officeDocument/2006/relationships/hyperlink" Target="https://wiki.scratch.mit.edu/wiki/Scratch_Terms_Glossary" TargetMode="External"/><Relationship Id="rId5" Type="http://schemas.openxmlformats.org/officeDocument/2006/relationships/hyperlink" Target="https://wiki.scratch.mit.edu/wiki/Script" TargetMode="External"/><Relationship Id="rId6" Type="http://schemas.openxmlformats.org/officeDocument/2006/relationships/hyperlink" Target="https://wiki.scratch.mit.edu/wiki/Project" TargetMode="External"/><Relationship Id="rId7" Type="http://schemas.openxmlformats.org/officeDocument/2006/relationships/hyperlink" Target="https://wiki.scratch.mit.edu/wiki/Project" TargetMode="External"/><Relationship Id="rId8" Type="http://schemas.openxmlformats.org/officeDocument/2006/relationships/hyperlink" Target="https://wiki.scratch.mit.edu/wiki/Lifelong_Kindergarten_Group" TargetMode="External"/></Relationships>
</file>