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6: Budget, Purchasing, and Construction, oh my!</w:t>
      </w:r>
      <w:r w:rsidDel="00000000" w:rsidR="00000000" w:rsidRPr="00000000">
        <w:rPr>
          <w:rtl w:val="0"/>
        </w:rPr>
      </w:r>
    </w:p>
    <w:p w:rsidR="00000000" w:rsidDel="00000000" w:rsidP="00000000" w:rsidRDefault="00000000" w:rsidRPr="00000000" w14:paraId="00000002">
      <w:pPr>
        <w:spacing w:line="288"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does a budget affect material choice?</w:t>
      </w:r>
    </w:p>
    <w:p w:rsidR="00000000" w:rsidDel="00000000" w:rsidP="00000000" w:rsidRDefault="00000000" w:rsidRPr="00000000" w14:paraId="00000004">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I can do multiplication of decimals by using standard algorithm to complete a budget for their package, having taken into consideration material choices and cost.</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8">
      <w:pPr>
        <w:spacing w:line="288" w:lineRule="auto"/>
        <w:rPr>
          <w:rFonts w:ascii="Times New Roman" w:cs="Times New Roman" w:eastAsia="Times New Roman" w:hAnsi="Times New Roman"/>
          <w:highlight w:val="white"/>
        </w:rPr>
      </w:pPr>
      <w:hyperlink r:id="rId6">
        <w:r w:rsidDel="00000000" w:rsidR="00000000" w:rsidRPr="00000000">
          <w:rPr>
            <w:rFonts w:ascii="Times New Roman" w:cs="Times New Roman" w:eastAsia="Times New Roman" w:hAnsi="Times New Roman"/>
            <w:highlight w:val="white"/>
            <w:rtl w:val="0"/>
          </w:rPr>
          <w:t xml:space="preserve">CCSS.Math.Content.5.NBT.B.7</w:t>
        </w:r>
      </w:hyperlink>
      <w:r w:rsidDel="00000000" w:rsidR="00000000" w:rsidRPr="00000000">
        <w:rPr>
          <w:rtl w:val="0"/>
        </w:rPr>
      </w:r>
    </w:p>
    <w:p w:rsidR="00000000" w:rsidDel="00000000" w:rsidP="00000000" w:rsidRDefault="00000000" w:rsidRPr="00000000" w14:paraId="00000009">
      <w:pPr>
        <w:spacing w:line="288"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0A">
      <w:pPr>
        <w:spacing w:line="288"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B">
      <w:pPr>
        <w:spacing w:line="288"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3-5-ETS1-1. Define a simple design problem reflecting a need or a want that includes specified criteria for success and constraints on materials, time, or cost.  </w:t>
      </w:r>
      <w:r w:rsidDel="00000000" w:rsidR="00000000" w:rsidRPr="00000000">
        <w:rPr>
          <w:rtl w:val="0"/>
        </w:rPr>
      </w:r>
    </w:p>
    <w:p w:rsidR="00000000" w:rsidDel="00000000" w:rsidP="00000000" w:rsidRDefault="00000000" w:rsidRPr="00000000" w14:paraId="0000000C">
      <w:pPr>
        <w:spacing w:line="288"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Creativity in considering how their design could be simplified to use the least amount of cost of materials</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 of trade offs, coming to consensus on a budget decision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learning how to use real-world skills such as following a budget to plan for the future. This is a practical skill for students in their every-day life such as shopping, saving for a major purchase, as well as problem-solving with others about priorities in budgeting.</w:t>
      </w: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line="288"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using a real-world budget to plan for the materials they will need for their package.</w:t>
      </w: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8">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worksheet for each group/student (Appendix A)</w:t>
      </w:r>
    </w:p>
    <w:p w:rsidR="00000000" w:rsidDel="00000000" w:rsidP="00000000" w:rsidRDefault="00000000" w:rsidRPr="00000000" w14:paraId="00000019">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 Paper for calculations</w:t>
      </w:r>
    </w:p>
    <w:p w:rsidR="00000000" w:rsidDel="00000000" w:rsidP="00000000" w:rsidRDefault="00000000" w:rsidRPr="00000000" w14:paraId="0000001A">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Calculator (as needed)</w:t>
      </w:r>
    </w:p>
    <w:p w:rsidR="00000000" w:rsidDel="00000000" w:rsidP="00000000" w:rsidRDefault="00000000" w:rsidRPr="00000000" w14:paraId="0000001B">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construction materials</w:t>
      </w:r>
    </w:p>
    <w:p w:rsidR="00000000" w:rsidDel="00000000" w:rsidP="00000000" w:rsidRDefault="00000000" w:rsidRPr="00000000" w14:paraId="0000001C">
      <w:pPr>
        <w:spacing w:line="288"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tl w:val="0"/>
        </w:rPr>
      </w:r>
    </w:p>
    <w:p w:rsidR="00000000" w:rsidDel="00000000" w:rsidP="00000000" w:rsidRDefault="00000000" w:rsidRPr="00000000" w14:paraId="0000001E">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 Budget Worksheet for each group/student</w:t>
      </w:r>
    </w:p>
    <w:p w:rsidR="00000000" w:rsidDel="00000000" w:rsidP="00000000" w:rsidRDefault="00000000" w:rsidRPr="00000000" w14:paraId="0000001F">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w:t>
      </w:r>
      <w:hyperlink r:id="rId7">
        <w:r w:rsidDel="00000000" w:rsidR="00000000" w:rsidRPr="00000000">
          <w:rPr>
            <w:rFonts w:ascii="Times New Roman" w:cs="Times New Roman" w:eastAsia="Times New Roman" w:hAnsi="Times New Roman"/>
            <w:u w:val="single"/>
            <w:rtl w:val="0"/>
          </w:rPr>
          <w:t xml:space="preserve">budget video</w:t>
        </w:r>
      </w:hyperlink>
      <w:r w:rsidDel="00000000" w:rsidR="00000000" w:rsidRPr="00000000">
        <w:rPr>
          <w:rFonts w:ascii="Times New Roman" w:cs="Times New Roman" w:eastAsia="Times New Roman" w:hAnsi="Times New Roman"/>
          <w:rtl w:val="0"/>
        </w:rPr>
        <w:t xml:space="preserve"> prior to lesson: </w:t>
      </w:r>
      <w:hyperlink r:id="rId8">
        <w:r w:rsidDel="00000000" w:rsidR="00000000" w:rsidRPr="00000000">
          <w:rPr>
            <w:rFonts w:ascii="Times New Roman" w:cs="Times New Roman" w:eastAsia="Times New Roman" w:hAnsi="Times New Roman"/>
            <w:color w:val="1155cc"/>
            <w:u w:val="single"/>
            <w:rtl w:val="0"/>
          </w:rPr>
          <w:t xml:space="preserve">https://www.bing.com/videos/search?q=what+is+a+budget+for+kids&amp;&amp;view=detail&amp;mid=5A3A6782E4CF8A2F5F835A3A6782E4CF8A2F5F83&amp;&amp;FORM=VDRVRV</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0">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up “Materials Facility” for students to access in second part of lesson</w:t>
      </w:r>
    </w:p>
    <w:p w:rsidR="00000000" w:rsidDel="00000000" w:rsidP="00000000" w:rsidRDefault="00000000" w:rsidRPr="00000000" w14:paraId="00000021">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Load Eco-friendly materials page to share with students/ send link to students (Appendix C)</w:t>
      </w:r>
    </w:p>
    <w:p w:rsidR="00000000" w:rsidDel="00000000" w:rsidP="00000000" w:rsidRDefault="00000000" w:rsidRPr="00000000" w14:paraId="00000022">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Two 45-minute segments</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6">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continue to stay in group assigned in lesson 1</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p w:rsidR="00000000" w:rsidDel="00000000" w:rsidP="00000000" w:rsidRDefault="00000000" w:rsidRPr="00000000" w14:paraId="0000002B">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Budgeting</w:t>
      </w:r>
    </w:p>
    <w:tbl>
      <w:tblPr>
        <w:tblStyle w:val="Table1"/>
        <w:tblW w:w="9000.0" w:type="dxa"/>
        <w:jc w:val="left"/>
        <w:tblInd w:w="100.0" w:type="pct"/>
        <w:tblLayout w:type="fixed"/>
        <w:tblLook w:val="0600"/>
      </w:tblPr>
      <w:tblGrid>
        <w:gridCol w:w="5880"/>
        <w:gridCol w:w="3120"/>
        <w:tblGridChange w:id="0">
          <w:tblGrid>
            <w:gridCol w:w="5880"/>
            <w:gridCol w:w="3120"/>
          </w:tblGrid>
        </w:tblGridChange>
      </w:tblGrid>
      <w:tr>
        <w:trPr>
          <w:trHeight w:val="26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C">
            <w:pPr>
              <w:spacing w:line="288" w:lineRule="auto"/>
              <w:ind w:left="-10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D">
            <w:pPr>
              <w:spacing w:line="288" w:lineRule="auto"/>
              <w:ind w:left="-10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2E">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Intro and review:</w:t>
            </w:r>
            <w:r w:rsidDel="00000000" w:rsidR="00000000" w:rsidRPr="00000000">
              <w:rPr>
                <w:rFonts w:ascii="Times New Roman" w:cs="Times New Roman" w:eastAsia="Times New Roman" w:hAnsi="Times New Roman"/>
                <w:rtl w:val="0"/>
              </w:rPr>
              <w:t xml:space="preserve"> 3 minutes</w:t>
            </w:r>
          </w:p>
          <w:p w:rsidR="00000000" w:rsidDel="00000000" w:rsidP="00000000" w:rsidRDefault="00000000" w:rsidRPr="00000000" w14:paraId="0000002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 to prior lesson: Pose to students what considerations they may have to make for the design of the package regarding materials.</w:t>
            </w:r>
          </w:p>
          <w:p w:rsidR="00000000" w:rsidDel="00000000" w:rsidP="00000000" w:rsidRDefault="00000000" w:rsidRPr="00000000" w14:paraId="00000030">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 to problem: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How does a budget affect material choice?</w:t>
            </w:r>
          </w:p>
          <w:p w:rsidR="00000000" w:rsidDel="00000000" w:rsidP="00000000" w:rsidRDefault="00000000" w:rsidRPr="00000000" w14:paraId="00000032">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line="288" w:lineRule="auto"/>
              <w:ind w:left="-100" w:firstLine="0"/>
              <w:rPr>
                <w:rFonts w:ascii="Times New Roman" w:cs="Times New Roman" w:eastAsia="Times New Roman" w:hAnsi="Times New Roman"/>
                <w:b w:val="1"/>
                <w:i w:val="1"/>
                <w:u w:val="single"/>
              </w:rPr>
            </w:pPr>
            <w:r w:rsidDel="00000000" w:rsidR="00000000" w:rsidRPr="00000000">
              <w:rPr>
                <w:rFonts w:ascii="Times New Roman" w:cs="Times New Roman" w:eastAsia="Times New Roman" w:hAnsi="Times New Roman"/>
                <w:rtl w:val="0"/>
              </w:rPr>
              <w:t xml:space="preserve">Vocabulary questions to access prior knowledge: what is a budget? Ask 2-3 students to share examples of where they have seen or experienced a </w:t>
            </w:r>
            <w:r w:rsidDel="00000000" w:rsidR="00000000" w:rsidRPr="00000000">
              <w:rPr>
                <w:rFonts w:ascii="Times New Roman" w:cs="Times New Roman" w:eastAsia="Times New Roman" w:hAnsi="Times New Roman"/>
                <w:b w:val="1"/>
                <w:i w:val="1"/>
                <w:u w:val="single"/>
                <w:rtl w:val="0"/>
              </w:rPr>
              <w:t xml:space="preserve">budget.</w:t>
            </w:r>
          </w:p>
          <w:p w:rsidR="00000000" w:rsidDel="00000000" w:rsidP="00000000" w:rsidRDefault="00000000" w:rsidRPr="00000000" w14:paraId="00000034">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7">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gathered in design groups in area where they can watch video. Students will discuss what a budget is and and share out with class. </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8">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Video</w:t>
            </w:r>
            <w:r w:rsidDel="00000000" w:rsidR="00000000" w:rsidRPr="00000000">
              <w:rPr>
                <w:rFonts w:ascii="Times New Roman" w:cs="Times New Roman" w:eastAsia="Times New Roman" w:hAnsi="Times New Roman"/>
                <w:rtl w:val="0"/>
              </w:rPr>
              <w:t xml:space="preserve">: 5 minutes</w:t>
            </w:r>
          </w:p>
          <w:p w:rsidR="00000000" w:rsidDel="00000000" w:rsidP="00000000" w:rsidRDefault="00000000" w:rsidRPr="00000000" w14:paraId="00000039">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review of what a budget is)</w:t>
            </w:r>
          </w:p>
          <w:p w:rsidR="00000000" w:rsidDel="00000000" w:rsidP="00000000" w:rsidRDefault="00000000" w:rsidRPr="00000000" w14:paraId="0000003A">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video on budgeting with students: </w:t>
            </w:r>
            <w:hyperlink r:id="rId9">
              <w:r w:rsidDel="00000000" w:rsidR="00000000" w:rsidRPr="00000000">
                <w:rPr>
                  <w:rFonts w:ascii="Times New Roman" w:cs="Times New Roman" w:eastAsia="Times New Roman" w:hAnsi="Times New Roman"/>
                  <w:u w:val="single"/>
                  <w:rtl w:val="0"/>
                </w:rPr>
                <w:t xml:space="preserve">What is a Budget? By: BuckleDownFinance.com </w:t>
              </w:r>
            </w:hyperlink>
            <w:r w:rsidDel="00000000" w:rsidR="00000000" w:rsidRPr="00000000">
              <w:rPr>
                <w:rtl w:val="0"/>
              </w:rPr>
            </w:r>
          </w:p>
          <w:p w:rsidR="00000000" w:rsidDel="00000000" w:rsidP="00000000" w:rsidRDefault="00000000" w:rsidRPr="00000000" w14:paraId="0000003B">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 up questions: How were budgets used in this video?</w:t>
            </w:r>
          </w:p>
          <w:p w:rsidR="00000000" w:rsidDel="00000000" w:rsidP="00000000" w:rsidRDefault="00000000" w:rsidRPr="00000000" w14:paraId="0000003D">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3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observe video and share out answer to question with whole class</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40">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Pose problem: </w:t>
            </w:r>
            <w:r w:rsidDel="00000000" w:rsidR="00000000" w:rsidRPr="00000000">
              <w:rPr>
                <w:rFonts w:ascii="Times New Roman" w:cs="Times New Roman" w:eastAsia="Times New Roman" w:hAnsi="Times New Roman"/>
                <w:rtl w:val="0"/>
              </w:rPr>
              <w:t xml:space="preserve">10 minutes</w:t>
            </w:r>
          </w:p>
          <w:p w:rsidR="00000000" w:rsidDel="00000000" w:rsidP="00000000" w:rsidRDefault="00000000" w:rsidRPr="00000000" w14:paraId="00000041">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Pose to students that they have a limit of </w:t>
            </w:r>
            <w:r w:rsidDel="00000000" w:rsidR="00000000" w:rsidRPr="00000000">
              <w:rPr>
                <w:rFonts w:ascii="Times New Roman" w:cs="Times New Roman" w:eastAsia="Times New Roman" w:hAnsi="Times New Roman"/>
                <w:b w:val="1"/>
                <w:rtl w:val="0"/>
              </w:rPr>
              <w:t xml:space="preserve">$5.00</w:t>
            </w:r>
            <w:r w:rsidDel="00000000" w:rsidR="00000000" w:rsidRPr="00000000">
              <w:rPr>
                <w:rFonts w:ascii="Times New Roman" w:cs="Times New Roman" w:eastAsia="Times New Roman" w:hAnsi="Times New Roman"/>
                <w:rtl w:val="0"/>
              </w:rPr>
              <w:t xml:space="preserve"> to spend on the packaging of their egg. Model filling out the budget worksheet for students using a sample prototype and identify each column’s role (packing material, cost per unit, etc.)  </w:t>
            </w:r>
          </w:p>
          <w:p w:rsidR="00000000" w:rsidDel="00000000" w:rsidP="00000000" w:rsidRDefault="00000000" w:rsidRPr="00000000" w14:paraId="00000042">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models how to multiply decimals (ex. $0.37 for 50cm² of bubble wrap; the group would like 3 sheets of bubble wrap. </w:t>
            </w:r>
          </w:p>
          <w:p w:rsidR="00000000" w:rsidDel="00000000" w:rsidP="00000000" w:rsidRDefault="00000000" w:rsidRPr="00000000" w14:paraId="00000043">
            <w:pPr>
              <w:spacing w:line="288" w:lineRule="auto"/>
              <w:ind w:left="-100" w:firstLine="0"/>
              <w:rPr>
                <w:rFonts w:ascii="Times New Roman" w:cs="Times New Roman" w:eastAsia="Times New Roman" w:hAnsi="Times New Roman"/>
              </w:rPr>
            </w:pPr>
            <w:r w:rsidDel="00000000" w:rsidR="00000000" w:rsidRPr="00000000">
              <w:rPr>
                <w:rFonts w:ascii="Cardo" w:cs="Cardo" w:eastAsia="Cardo" w:hAnsi="Cardo"/>
                <w:rtl w:val="0"/>
              </w:rPr>
              <w:t xml:space="preserve">    $0.37←cost per unit</w:t>
            </w:r>
          </w:p>
          <w:p w:rsidR="00000000" w:rsidDel="00000000" w:rsidP="00000000" w:rsidRDefault="00000000" w:rsidRPr="00000000" w14:paraId="00000044">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r w:rsidDel="00000000" w:rsidR="00000000" w:rsidRPr="00000000">
              <w:rPr>
                <w:rFonts w:ascii="Cardo" w:cs="Cardo" w:eastAsia="Cardo" w:hAnsi="Cardo"/>
                <w:u w:val="single"/>
                <w:rtl w:val="0"/>
              </w:rPr>
              <w:t xml:space="preserve">       3← </w:t>
            </w:r>
            <w:r w:rsidDel="00000000" w:rsidR="00000000" w:rsidRPr="00000000">
              <w:rPr>
                <w:rFonts w:ascii="Times New Roman" w:cs="Times New Roman" w:eastAsia="Times New Roman" w:hAnsi="Times New Roman"/>
                <w:rtl w:val="0"/>
              </w:rPr>
              <w:t xml:space="preserve">number of units</w:t>
            </w:r>
          </w:p>
          <w:p w:rsidR="00000000" w:rsidDel="00000000" w:rsidP="00000000" w:rsidRDefault="00000000" w:rsidRPr="00000000" w14:paraId="00000045">
            <w:pPr>
              <w:spacing w:line="288"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$1.1 1</w:t>
            </w:r>
            <w:r w:rsidDel="00000000" w:rsidR="00000000" w:rsidRPr="00000000">
              <w:rPr>
                <w:rtl w:val="0"/>
              </w:rPr>
            </w:r>
          </w:p>
          <w:p w:rsidR="00000000" w:rsidDel="00000000" w:rsidP="00000000" w:rsidRDefault="00000000" w:rsidRPr="00000000" w14:paraId="00000046">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special attention to place value and use estimation to determine if product is reasonable! ($11.10 would not be a reasonable answer for the above example). </w:t>
            </w:r>
          </w:p>
          <w:p w:rsidR="00000000" w:rsidDel="00000000" w:rsidP="00000000" w:rsidRDefault="00000000" w:rsidRPr="00000000" w14:paraId="00000047">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88" w:lineRule="auto"/>
              <w:ind w:left="-1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may model other strategies such as partial products, repeated addition, etc. to support students’ needs.</w:t>
            </w:r>
          </w:p>
          <w:p w:rsidR="00000000" w:rsidDel="00000000" w:rsidP="00000000" w:rsidRDefault="00000000" w:rsidRPr="00000000" w14:paraId="00000049">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4A">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support teacher in completing first row of sample worksheet </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4B">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there are often trade-offs for recycled/recyclable materials as they discussed in prior lesson.</w:t>
            </w:r>
          </w:p>
          <w:p w:rsidR="00000000" w:rsidDel="00000000" w:rsidP="00000000" w:rsidRDefault="00000000" w:rsidRPr="00000000" w14:paraId="0000004C">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88" w:lineRule="auto"/>
              <w:ind w:left="-1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(Optional) Review Eco-friendly material list website </w:t>
            </w:r>
            <w:r w:rsidDel="00000000" w:rsidR="00000000" w:rsidRPr="00000000">
              <w:rPr>
                <w:rFonts w:ascii="Times New Roman" w:cs="Times New Roman" w:eastAsia="Times New Roman" w:hAnsi="Times New Roman"/>
                <w:i w:val="1"/>
                <w:rtl w:val="0"/>
              </w:rPr>
              <w:t xml:space="preserve">(Appendix C).</w:t>
            </w:r>
          </w:p>
          <w:p w:rsidR="00000000" w:rsidDel="00000000" w:rsidP="00000000" w:rsidRDefault="00000000" w:rsidRPr="00000000" w14:paraId="0000004E">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they must use their technical design to guide their budget and if they choose to modify their design, they must demonstrate</w:t>
            </w:r>
            <w:r w:rsidDel="00000000" w:rsidR="00000000" w:rsidRPr="00000000">
              <w:rPr>
                <w:rFonts w:ascii="Times New Roman" w:cs="Times New Roman" w:eastAsia="Times New Roman" w:hAnsi="Times New Roman"/>
                <w:i w:val="1"/>
                <w:rtl w:val="0"/>
              </w:rPr>
              <w:t xml:space="preserve"> why</w:t>
            </w:r>
            <w:r w:rsidDel="00000000" w:rsidR="00000000" w:rsidRPr="00000000">
              <w:rPr>
                <w:rFonts w:ascii="Times New Roman" w:cs="Times New Roman" w:eastAsia="Times New Roman" w:hAnsi="Times New Roman"/>
                <w:rtl w:val="0"/>
              </w:rPr>
              <w:t xml:space="preserve"> they are modifying their design (materials constraints, price, etc). </w:t>
            </w:r>
          </w:p>
          <w:p w:rsidR="00000000" w:rsidDel="00000000" w:rsidP="00000000" w:rsidRDefault="00000000" w:rsidRPr="00000000" w14:paraId="00000050">
            <w:pPr>
              <w:spacing w:line="288" w:lineRule="auto"/>
              <w:ind w:left="-10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they may want to make an initial budget, purchase materials, begin construction, and then use any remaining money to buy additional packaging materials that the group notices are needed.</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2">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observe eco-friendly material list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3">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Work Time: </w:t>
            </w:r>
            <w:r w:rsidDel="00000000" w:rsidR="00000000" w:rsidRPr="00000000">
              <w:rPr>
                <w:rFonts w:ascii="Times New Roman" w:cs="Times New Roman" w:eastAsia="Times New Roman" w:hAnsi="Times New Roman"/>
                <w:rtl w:val="0"/>
              </w:rPr>
              <w:t xml:space="preserve">15 minutes (or more)</w:t>
            </w:r>
          </w:p>
          <w:p w:rsidR="00000000" w:rsidDel="00000000" w:rsidP="00000000" w:rsidRDefault="00000000" w:rsidRPr="00000000" w14:paraId="00000054">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with </w:t>
            </w:r>
            <w:r w:rsidDel="00000000" w:rsidR="00000000" w:rsidRPr="00000000">
              <w:rPr>
                <w:rFonts w:ascii="Times New Roman" w:cs="Times New Roman" w:eastAsia="Times New Roman" w:hAnsi="Times New Roman"/>
                <w:rtl w:val="0"/>
              </w:rPr>
              <w:t xml:space="preserve">students they initially have 15 minutes to work in groups to complete a budget worksheet. Support groups with multiplication of decimals.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with groups to calculate budget worksheet. </w:t>
            </w:r>
          </w:p>
          <w:p w:rsidR="00000000" w:rsidDel="00000000" w:rsidP="00000000" w:rsidRDefault="00000000" w:rsidRPr="00000000" w14:paraId="00000056">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must show all calculations on (graph) paper. </w:t>
            </w:r>
          </w:p>
          <w:p w:rsidR="00000000" w:rsidDel="00000000" w:rsidP="00000000" w:rsidRDefault="00000000" w:rsidRPr="00000000" w14:paraId="00000057">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must double-check all calculations and keep total budget under $5.00 </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8">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15 minutes, check in with groups. Share out with the class questions that different groups are having or common considerations that groups are making. </w:t>
            </w:r>
          </w:p>
          <w:p w:rsidR="00000000" w:rsidDel="00000000" w:rsidP="00000000" w:rsidRDefault="00000000" w:rsidRPr="00000000" w14:paraId="00000059">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students with additional time, as needed.</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A">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completely stop working on budget during check-in. </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B">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Reflection</w:t>
            </w:r>
            <w:r w:rsidDel="00000000" w:rsidR="00000000" w:rsidRPr="00000000">
              <w:rPr>
                <w:rFonts w:ascii="Times New Roman" w:cs="Times New Roman" w:eastAsia="Times New Roman" w:hAnsi="Times New Roman"/>
                <w:rtl w:val="0"/>
              </w:rPr>
              <w:t xml:space="preserve">: 5-10 minutes</w:t>
            </w:r>
          </w:p>
          <w:p w:rsidR="00000000" w:rsidDel="00000000" w:rsidP="00000000" w:rsidRDefault="00000000" w:rsidRPr="00000000" w14:paraId="0000005C">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reflect and then share out with the class “What was challenging about creating a budget?”</w:t>
            </w:r>
          </w:p>
          <w:p w:rsidR="00000000" w:rsidDel="00000000" w:rsidP="00000000" w:rsidRDefault="00000000" w:rsidRPr="00000000" w14:paraId="0000005D">
            <w:pPr>
              <w:spacing w:line="288" w:lineRule="auto"/>
              <w:ind w:left="-100" w:firstLine="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5E">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in group and then share out with class. </w:t>
            </w:r>
          </w:p>
        </w:tc>
      </w:tr>
    </w:tbl>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Purchasing Materials and Construction of package</w:t>
      </w:r>
      <w:r w:rsidDel="00000000" w:rsidR="00000000" w:rsidRPr="00000000">
        <w:rPr>
          <w:rtl w:val="0"/>
        </w:rPr>
      </w:r>
    </w:p>
    <w:p w:rsidR="00000000" w:rsidDel="00000000" w:rsidP="00000000" w:rsidRDefault="00000000" w:rsidRPr="00000000" w14:paraId="00000061">
      <w:pPr>
        <w:jc w:val="center"/>
        <w:rPr>
          <w:rFonts w:ascii="Times New Roman" w:cs="Times New Roman" w:eastAsia="Times New Roman" w:hAnsi="Times New Roman"/>
        </w:rPr>
      </w:pPr>
      <w:r w:rsidDel="00000000" w:rsidR="00000000" w:rsidRPr="00000000">
        <w:rPr>
          <w:rtl w:val="0"/>
        </w:rPr>
      </w:r>
    </w:p>
    <w:tbl>
      <w:tblPr>
        <w:tblStyle w:val="Table2"/>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2">
            <w:pPr>
              <w:spacing w:line="288"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063">
            <w:pPr>
              <w:spacing w:line="288" w:lineRule="auto"/>
              <w:ind w:left="-1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 to prior lesson: </w:t>
            </w:r>
            <w:r w:rsidDel="00000000" w:rsidR="00000000" w:rsidRPr="00000000">
              <w:rPr>
                <w:rFonts w:ascii="Times New Roman" w:cs="Times New Roman" w:eastAsia="Times New Roman" w:hAnsi="Times New Roman"/>
                <w:rtl w:val="0"/>
              </w:rPr>
              <w:t xml:space="preserve"> 2 minutes </w:t>
            </w:r>
          </w:p>
          <w:p w:rsidR="00000000" w:rsidDel="00000000" w:rsidP="00000000" w:rsidRDefault="00000000" w:rsidRPr="00000000" w14:paraId="00000065">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Pose to students what considerations they may have to make for the design of the package regarding materials and their budget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88" w:lineRule="auto"/>
              <w:ind w:left="-1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gathered in design groups. Students will discuss what how a budget impacts design of package.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Model: </w:t>
            </w:r>
            <w:r w:rsidDel="00000000" w:rsidR="00000000" w:rsidRPr="00000000">
              <w:rPr>
                <w:rFonts w:ascii="Times New Roman" w:cs="Times New Roman" w:eastAsia="Times New Roman" w:hAnsi="Times New Roman"/>
                <w:rtl w:val="0"/>
              </w:rPr>
              <w:t xml:space="preserve">5 minutes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 for students how to access the materials table and to use budget when taking materials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voice says: “I would like to purchase 1 sheet of bubble wrap, 1 set of popsicle sticks, 1 strips of tape, and 2 sheets of cardboard”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voice says: “Your order has been received. What is your total calculated cost of your order?”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voice says: “I have calculated a budget of $3.92 for my materials, with $1.08 left over.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asks if students have questions before beginning their purchasing and construction process. Remind students that they can return to purchase additional materials later, if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observe model process of purchasing materials and ask follow-up questions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Package Construction Work Time:  </w:t>
            </w:r>
            <w:r w:rsidDel="00000000" w:rsidR="00000000" w:rsidRPr="00000000">
              <w:rPr>
                <w:rFonts w:ascii="Times New Roman" w:cs="Times New Roman" w:eastAsia="Times New Roman" w:hAnsi="Times New Roman"/>
                <w:rtl w:val="0"/>
              </w:rPr>
              <w:t xml:space="preserve">30 minutes</w:t>
            </w:r>
          </w:p>
          <w:p w:rsidR="00000000" w:rsidDel="00000000" w:rsidP="00000000" w:rsidRDefault="00000000" w:rsidRPr="00000000" w14:paraId="000000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releases students to work with groups, and to remind students to send their buyer to the materials facility.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send up one </w:t>
            </w:r>
            <w:r w:rsidDel="00000000" w:rsidR="00000000" w:rsidRPr="00000000">
              <w:rPr>
                <w:rFonts w:ascii="Times New Roman" w:cs="Times New Roman" w:eastAsia="Times New Roman" w:hAnsi="Times New Roman"/>
                <w:i w:val="1"/>
                <w:rtl w:val="0"/>
              </w:rPr>
              <w:t xml:space="preserve">buyer</w:t>
            </w:r>
            <w:r w:rsidDel="00000000" w:rsidR="00000000" w:rsidRPr="00000000">
              <w:rPr>
                <w:rFonts w:ascii="Times New Roman" w:cs="Times New Roman" w:eastAsia="Times New Roman" w:hAnsi="Times New Roman"/>
                <w:rtl w:val="0"/>
              </w:rPr>
              <w:t xml:space="preserve"> to purchase materials; group may begin construction of package.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in groups to build package and buy additional materials as needed.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Clean up &amp; Reflection: </w:t>
            </w:r>
            <w:r w:rsidDel="00000000" w:rsidR="00000000" w:rsidRPr="00000000">
              <w:rPr>
                <w:rFonts w:ascii="Times New Roman" w:cs="Times New Roman" w:eastAsia="Times New Roman" w:hAnsi="Times New Roman"/>
                <w:rtl w:val="0"/>
              </w:rPr>
              <w:t xml:space="preserve">8 minutes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students need additional time for construction, provide designated space for design groups to keep their package and materials.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Pose question to students: What challenges did you experience in purchasing or constructing your package?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clean all materials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respond to </w:t>
            </w:r>
            <w:r w:rsidDel="00000000" w:rsidR="00000000" w:rsidRPr="00000000">
              <w:rPr>
                <w:rFonts w:ascii="Times New Roman" w:cs="Times New Roman" w:eastAsia="Times New Roman" w:hAnsi="Times New Roman"/>
                <w:rtl w:val="0"/>
              </w:rPr>
              <w:t xml:space="preserve">question</w:t>
            </w:r>
            <w:r w:rsidDel="00000000" w:rsidR="00000000" w:rsidRPr="00000000">
              <w:rPr>
                <w:rFonts w:ascii="Times New Roman" w:cs="Times New Roman" w:eastAsia="Times New Roman" w:hAnsi="Times New Roman"/>
                <w:rtl w:val="0"/>
              </w:rPr>
              <w:t xml:space="preserve"> aloud to class.</w:t>
            </w:r>
          </w:p>
        </w:tc>
      </w:tr>
    </w:tbl>
    <w:p w:rsidR="00000000" w:rsidDel="00000000" w:rsidP="00000000" w:rsidRDefault="00000000" w:rsidRPr="00000000" w14:paraId="0000008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4">
      <w:pPr>
        <w:spacing w:line="331.2" w:lineRule="auto"/>
        <w:rPr>
          <w:rFonts w:ascii="Times New Roman" w:cs="Times New Roman" w:eastAsia="Times New Roman" w:hAnsi="Times New Roman"/>
          <w:u w:val="single"/>
        </w:rPr>
      </w:pPr>
      <w:r w:rsidDel="00000000" w:rsidR="00000000" w:rsidRPr="00000000">
        <w:fldChar w:fldCharType="begin"/>
        <w:instrText xml:space="preserve"> HYPERLINK "https://www.uline.com/CustomerService/ULINE_FAQ_Ans?FAQ_id=147&amp;pricode=WQ787&amp;utm_source=Bing&amp;utm_medium=cpc&amp;utm_term=eco%20friendly%20shipping%20packaging&amp;utm_campaign=Shipping%20%26%20Packaging%20Supplies&amp;AdKeyword=eco%20friendly%20shipping%20packaging&amp;AdMatchtype=p&amp;&amp;msclkid=44cda489bfd615ffc9b8f9cadd8e10b7&amp;gclid=COPlzZ3X4uMCFciYxQIdnVsCkg&amp;gclsrc=ds" </w:instrText>
        <w:fldChar w:fldCharType="separate"/>
      </w: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fldChar w:fldCharType="end"/>
      </w:r>
      <w:r w:rsidDel="00000000" w:rsidR="00000000" w:rsidRPr="00000000">
        <w:rPr>
          <w:rtl w:val="0"/>
        </w:rPr>
      </w:r>
    </w:p>
    <w:p w:rsidR="00000000" w:rsidDel="00000000" w:rsidP="00000000" w:rsidRDefault="00000000" w:rsidRPr="00000000" w14:paraId="00000086">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87">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Paper-money/plastic coins can be used for groups that need support in calculating exact budget.</w:t>
      </w: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w:t>
      </w:r>
    </w:p>
    <w:p w:rsidR="00000000" w:rsidDel="00000000" w:rsidP="00000000" w:rsidRDefault="00000000" w:rsidRPr="00000000" w14:paraId="0000008A">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Paper-money/plastic coins can be provided to students</w:t>
      </w:r>
      <w:r w:rsidDel="00000000" w:rsidR="00000000" w:rsidRPr="00000000">
        <w:rPr>
          <w:rtl w:val="0"/>
        </w:rPr>
      </w:r>
    </w:p>
    <w:p w:rsidR="00000000" w:rsidDel="00000000" w:rsidP="00000000" w:rsidRDefault="00000000" w:rsidRPr="00000000" w14:paraId="0000008B">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-Groups can use different materials and research the real cost per unit and complete the blank Budget worksheet</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8C">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who run out of money may need to write a grant proposal for additional materials they need to build their package</w:t>
      </w:r>
    </w:p>
    <w:p w:rsidR="00000000" w:rsidDel="00000000" w:rsidP="00000000" w:rsidRDefault="00000000" w:rsidRPr="00000000" w14:paraId="0000008D">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Groups can determine what materials they would use if they had a lower or higher budget, or no budget at all! Students can then write an explanation of why they choose certain materials over others. </w:t>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9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Formative Assessment in the Lessons: </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Observe students completing budget in groups; what strategies are students using to calculate decimals (repeated multiplication, standard algorithm, partial products, etc.)</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Summative Assessment for the Unit</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submit completed Budget Worksheet at the end of class with calculations attached.</w:t>
      </w:r>
      <w:r w:rsidDel="00000000" w:rsidR="00000000" w:rsidRPr="00000000">
        <w:rPr>
          <w:rtl w:val="0"/>
        </w:rPr>
      </w:r>
    </w:p>
    <w:p w:rsidR="00000000" w:rsidDel="00000000" w:rsidP="00000000" w:rsidRDefault="00000000" w:rsidRPr="00000000" w14:paraId="0000009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9D">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9E">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9F">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0">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1">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2">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3">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4">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5">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6">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7">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8">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A</w:t>
      </w:r>
    </w:p>
    <w:p w:rsidR="00000000" w:rsidDel="00000000" w:rsidP="00000000" w:rsidRDefault="00000000" w:rsidRPr="00000000" w14:paraId="000000A9">
      <w:pPr>
        <w:spacing w:line="288" w:lineRule="auto"/>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u w:val="single"/>
            <w:rtl w:val="0"/>
          </w:rPr>
          <w:t xml:space="preserve">Budget Worksheet</w:t>
        </w:r>
      </w:hyperlink>
      <w:r w:rsidDel="00000000" w:rsidR="00000000" w:rsidRPr="00000000">
        <w:rPr>
          <w:rtl w:val="0"/>
        </w:rPr>
      </w:r>
    </w:p>
    <w:p w:rsidR="00000000" w:rsidDel="00000000" w:rsidP="00000000" w:rsidRDefault="00000000" w:rsidRPr="00000000" w14:paraId="000000AA">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Provided budget: $5.00</w:t>
      </w:r>
    </w:p>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tl w:val="0"/>
        </w:rPr>
      </w:r>
    </w:p>
    <w:tbl>
      <w:tblPr>
        <w:tblStyle w:val="Table3"/>
        <w:tblW w:w="9360.0" w:type="dxa"/>
        <w:jc w:val="left"/>
        <w:tblInd w:w="100.0" w:type="pct"/>
        <w:tblLayout w:type="fixed"/>
        <w:tblLook w:val="0600"/>
      </w:tblPr>
      <w:tblGrid>
        <w:gridCol w:w="2085"/>
        <w:gridCol w:w="765"/>
        <w:gridCol w:w="1140"/>
        <w:gridCol w:w="1980"/>
        <w:gridCol w:w="1140"/>
        <w:gridCol w:w="2250"/>
        <w:tblGridChange w:id="0">
          <w:tblGrid>
            <w:gridCol w:w="2085"/>
            <w:gridCol w:w="765"/>
            <w:gridCol w:w="1140"/>
            <w:gridCol w:w="1980"/>
            <w:gridCol w:w="1140"/>
            <w:gridCol w:w="2250"/>
          </w:tblGrid>
        </w:tblGridChange>
      </w:tblGrid>
      <w:tr>
        <w:trPr>
          <w:trHeight w:val="99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Packing </w:t>
            </w:r>
          </w:p>
          <w:p w:rsidR="00000000" w:rsidDel="00000000" w:rsidP="00000000" w:rsidRDefault="00000000" w:rsidRPr="00000000" w14:paraId="000000AE">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spacing w:line="288" w:lineRule="auto"/>
              <w:ind w:left="-9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w:t>
            </w:r>
          </w:p>
          <w:p w:rsidR="00000000" w:rsidDel="00000000" w:rsidP="00000000" w:rsidRDefault="00000000" w:rsidRPr="00000000" w14:paraId="000000B0">
            <w:pPr>
              <w:spacing w:line="288" w:lineRule="auto"/>
              <w:ind w:left="-9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unit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1">
            <w:pPr>
              <w:spacing w:line="288" w:lineRule="auto"/>
              <w:ind w:left="-9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units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2">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w:t>
            </w:r>
          </w:p>
          <w:p w:rsidR="00000000" w:rsidDel="00000000" w:rsidP="00000000" w:rsidRDefault="00000000" w:rsidRPr="00000000" w14:paraId="000000B3">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(multiply units by cost per unit)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4">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it</w:t>
            </w:r>
          </w:p>
          <w:p w:rsidR="00000000" w:rsidDel="00000000" w:rsidP="00000000" w:rsidRDefault="00000000" w:rsidRPr="00000000" w14:paraId="000000B5">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made of?</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6">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Recyclable?</w:t>
            </w:r>
          </w:p>
          <w:p w:rsidR="00000000" w:rsidDel="00000000" w:rsidP="00000000" w:rsidRDefault="00000000" w:rsidRPr="00000000" w14:paraId="000000B7">
            <w:pPr>
              <w:spacing w:line="288"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Yes or No</w:t>
            </w:r>
          </w:p>
        </w:tc>
      </w:tr>
      <w:tr>
        <w:trPr>
          <w:trHeight w:val="7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8">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Bubble wrap </w:t>
            </w:r>
          </w:p>
          <w:p w:rsidR="00000000" w:rsidDel="00000000" w:rsidP="00000000" w:rsidRDefault="00000000" w:rsidRPr="00000000" w14:paraId="000000B9">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50cm²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A">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$0.37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C">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D">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r>
      <w:tr>
        <w:trPr>
          <w:trHeight w:val="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F">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Cardboard</w:t>
            </w:r>
          </w:p>
          <w:p w:rsidR="00000000" w:rsidDel="00000000" w:rsidP="00000000" w:rsidRDefault="00000000" w:rsidRPr="00000000" w14:paraId="000000C0">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25cm²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1">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3">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4">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5">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r>
      <w:tr>
        <w:trPr>
          <w:trHeight w:val="9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Styrofoam peanuts </w:t>
            </w:r>
          </w:p>
          <w:p w:rsidR="00000000" w:rsidDel="00000000" w:rsidP="00000000" w:rsidRDefault="00000000" w:rsidRPr="00000000" w14:paraId="000000C7">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 gram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8">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$0.79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A">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C">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r>
      <w:tr>
        <w:trPr>
          <w:trHeight w:val="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D">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Aluminum Foil 24cm²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E">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$0.44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0">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1">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2">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r>
      <w:tr>
        <w:trPr>
          <w:trHeight w:val="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3">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Seran Wrap </w:t>
            </w:r>
          </w:p>
          <w:p w:rsidR="00000000" w:rsidDel="00000000" w:rsidP="00000000" w:rsidRDefault="00000000" w:rsidRPr="00000000" w14:paraId="000000D4">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24cm²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5">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7">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8">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9">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r>
      <w:tr>
        <w:trPr>
          <w:trHeight w:val="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Recycled Paper (grocery bag)</w:t>
            </w:r>
          </w:p>
          <w:p w:rsidR="00000000" w:rsidDel="00000000" w:rsidP="00000000" w:rsidRDefault="00000000" w:rsidRPr="00000000" w14:paraId="000000DB">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25cm²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C">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D">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E">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F">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0">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r>
      <w:tr>
        <w:trPr>
          <w:trHeight w:val="5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1">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Paper 25cm²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2">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$0.25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3">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4">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5">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r>
      <w:tr>
        <w:trPr>
          <w:trHeight w:val="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7">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Packing Tape 100cm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8">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$0.99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C">
            <w:pPr>
              <w:spacing w:line="331.2" w:lineRule="auto"/>
              <w:ind w:left="-5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r>
      <w:tr>
        <w:trPr>
          <w:trHeight w:val="7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D">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Popsicle Sticks (x10)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E">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$0.26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F">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0">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1">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2">
            <w:pPr>
              <w:spacing w:line="331.2" w:lineRule="auto"/>
              <w:ind w:left="-500" w:firstLine="0"/>
              <w:jc w:val="center"/>
              <w:rPr>
                <w:rFonts w:ascii="Times New Roman" w:cs="Times New Roman" w:eastAsia="Times New Roman" w:hAnsi="Times New Roman"/>
              </w:rPr>
            </w:pPr>
            <w:r w:rsidDel="00000000" w:rsidR="00000000" w:rsidRPr="00000000">
              <w:rPr>
                <w:rtl w:val="0"/>
              </w:rPr>
            </w:r>
          </w:p>
        </w:tc>
      </w:tr>
      <w:tr>
        <w:trPr>
          <w:trHeight w:val="5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3">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Q-tips (x5)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4">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$0.15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5">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6">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7">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8">
            <w:pPr>
              <w:spacing w:line="331.2" w:lineRule="auto"/>
              <w:ind w:left="-500" w:firstLine="0"/>
              <w:jc w:val="center"/>
              <w:rPr>
                <w:rFonts w:ascii="Times New Roman" w:cs="Times New Roman" w:eastAsia="Times New Roman" w:hAnsi="Times New Roman"/>
              </w:rPr>
            </w:pPr>
            <w:r w:rsidDel="00000000" w:rsidR="00000000" w:rsidRPr="00000000">
              <w:rPr>
                <w:rtl w:val="0"/>
              </w:rPr>
            </w:r>
          </w:p>
        </w:tc>
      </w:tr>
      <w:tr>
        <w:trPr>
          <w:trHeight w:val="4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9">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 material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A">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C">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D">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E">
            <w:pPr>
              <w:spacing w:line="331.2" w:lineRule="auto"/>
              <w:ind w:left="-500" w:firstLine="0"/>
              <w:jc w:val="center"/>
              <w:rPr>
                <w:rFonts w:ascii="Times New Roman" w:cs="Times New Roman" w:eastAsia="Times New Roman" w:hAnsi="Times New Roman"/>
              </w:rPr>
            </w:pPr>
            <w:r w:rsidDel="00000000" w:rsidR="00000000" w:rsidRPr="00000000">
              <w:rPr>
                <w:rtl w:val="0"/>
              </w:rPr>
            </w:r>
          </w:p>
        </w:tc>
      </w:tr>
      <w:tr>
        <w:trPr>
          <w:trHeight w:val="420" w:hRule="atLeast"/>
        </w:trPr>
        <w:tc>
          <w:tcPr>
            <w:gridSpan w:val="6"/>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F">
            <w:pPr>
              <w:spacing w:line="331.2" w:lineRule="auto"/>
              <w:ind w:left="1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cost of materials:</w:t>
            </w:r>
          </w:p>
        </w:tc>
      </w:tr>
    </w:tbl>
    <w:p w:rsidR="00000000" w:rsidDel="00000000" w:rsidP="00000000" w:rsidRDefault="00000000" w:rsidRPr="00000000" w14:paraId="000001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Sample blank worksheet (extension for students/classes that want to use different materials or research the real cost )</w:t>
      </w:r>
    </w:p>
    <w:p w:rsidR="00000000" w:rsidDel="00000000" w:rsidP="00000000" w:rsidRDefault="00000000" w:rsidRPr="00000000" w14:paraId="00000106">
      <w:pPr>
        <w:rPr>
          <w:rFonts w:ascii="Times New Roman" w:cs="Times New Roman" w:eastAsia="Times New Roman" w:hAnsi="Times New Roman"/>
        </w:rPr>
      </w:pPr>
      <w:r w:rsidDel="00000000" w:rsidR="00000000" w:rsidRPr="00000000">
        <w:rPr>
          <w:rtl w:val="0"/>
        </w:rPr>
      </w:r>
    </w:p>
    <w:tbl>
      <w:tblPr>
        <w:tblStyle w:val="Table4"/>
        <w:tblW w:w="9360.0" w:type="dxa"/>
        <w:jc w:val="left"/>
        <w:tblInd w:w="100.0" w:type="pct"/>
        <w:tblLayout w:type="fixed"/>
        <w:tblLook w:val="0600"/>
      </w:tblPr>
      <w:tblGrid>
        <w:gridCol w:w="1827.0720000000001"/>
        <w:gridCol w:w="1198.08"/>
        <w:gridCol w:w="1257.984"/>
        <w:gridCol w:w="1272.96"/>
        <w:gridCol w:w="1961.856"/>
        <w:gridCol w:w="1842.0479999999998"/>
        <w:tblGridChange w:id="0">
          <w:tblGrid>
            <w:gridCol w:w="1827.0720000000001"/>
            <w:gridCol w:w="1198.08"/>
            <w:gridCol w:w="1257.984"/>
            <w:gridCol w:w="1272.96"/>
            <w:gridCol w:w="1961.856"/>
            <w:gridCol w:w="1842.0479999999998"/>
          </w:tblGrid>
        </w:tblGridChange>
      </w:tblGrid>
      <w:tr>
        <w:trPr>
          <w:trHeight w:val="9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7">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Packing </w:t>
            </w:r>
          </w:p>
          <w:p w:rsidR="00000000" w:rsidDel="00000000" w:rsidP="00000000" w:rsidRDefault="00000000" w:rsidRPr="00000000" w14:paraId="00000108">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9">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w:t>
            </w:r>
          </w:p>
          <w:p w:rsidR="00000000" w:rsidDel="00000000" w:rsidP="00000000" w:rsidRDefault="00000000" w:rsidRPr="00000000" w14:paraId="0000010A">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unit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B">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of units</w:t>
            </w:r>
          </w:p>
          <w:p w:rsidR="00000000" w:rsidDel="00000000" w:rsidP="00000000" w:rsidRDefault="00000000" w:rsidRPr="00000000" w14:paraId="0000010C">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 by cost)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D">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w:t>
            </w:r>
          </w:p>
          <w:p w:rsidR="00000000" w:rsidDel="00000000" w:rsidP="00000000" w:rsidRDefault="00000000" w:rsidRPr="00000000" w14:paraId="0000010E">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F">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it</w:t>
            </w:r>
          </w:p>
          <w:p w:rsidR="00000000" w:rsidDel="00000000" w:rsidP="00000000" w:rsidRDefault="00000000" w:rsidRPr="00000000" w14:paraId="00000110">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made of?</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1">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Recyclable?</w:t>
            </w:r>
          </w:p>
          <w:p w:rsidR="00000000" w:rsidDel="00000000" w:rsidP="00000000" w:rsidRDefault="00000000" w:rsidRPr="00000000" w14:paraId="00000112">
            <w:pPr>
              <w:spacing w:line="345.6" w:lineRule="auto"/>
              <w:ind w:left="-102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Yes or No</w:t>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3">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4">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tl w:val="0"/>
              </w:rPr>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E">
            <w:pPr>
              <w:rPr>
                <w:rFonts w:ascii="Times New Roman" w:cs="Times New Roman" w:eastAsia="Times New Roman" w:hAnsi="Times New Roman"/>
              </w:rPr>
            </w:pPr>
            <w:r w:rsidDel="00000000" w:rsidR="00000000" w:rsidRPr="00000000">
              <w:rPr>
                <w:rtl w:val="0"/>
              </w:rPr>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F">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2">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3">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4">
            <w:pPr>
              <w:rPr>
                <w:rFonts w:ascii="Times New Roman" w:cs="Times New Roman" w:eastAsia="Times New Roman" w:hAnsi="Times New Roman"/>
              </w:rPr>
            </w:pPr>
            <w:r w:rsidDel="00000000" w:rsidR="00000000" w:rsidRPr="00000000">
              <w:rPr>
                <w:rtl w:val="0"/>
              </w:rPr>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5">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6">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7">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9">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A">
            <w:pPr>
              <w:rPr>
                <w:rFonts w:ascii="Times New Roman" w:cs="Times New Roman" w:eastAsia="Times New Roman" w:hAnsi="Times New Roman"/>
              </w:rPr>
            </w:pPr>
            <w:r w:rsidDel="00000000" w:rsidR="00000000" w:rsidRPr="00000000">
              <w:rPr>
                <w:rtl w:val="0"/>
              </w:rPr>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B">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E">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F">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0">
            <w:pPr>
              <w:rPr>
                <w:rFonts w:ascii="Times New Roman" w:cs="Times New Roman" w:eastAsia="Times New Roman" w:hAnsi="Times New Roman"/>
              </w:rPr>
            </w:pPr>
            <w:r w:rsidDel="00000000" w:rsidR="00000000" w:rsidRPr="00000000">
              <w:rPr>
                <w:rtl w:val="0"/>
              </w:rPr>
            </w:r>
          </w:p>
        </w:tc>
      </w:tr>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1">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2">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3">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5">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6">
            <w:pPr>
              <w:rPr>
                <w:rFonts w:ascii="Times New Roman" w:cs="Times New Roman" w:eastAsia="Times New Roman" w:hAnsi="Times New Roman"/>
              </w:rPr>
            </w:pPr>
            <w:r w:rsidDel="00000000" w:rsidR="00000000" w:rsidRPr="00000000">
              <w:rPr>
                <w:rtl w:val="0"/>
              </w:rPr>
            </w:r>
          </w:p>
        </w:tc>
      </w:tr>
      <w:tr>
        <w:trPr>
          <w:trHeight w:val="540" w:hRule="atLeast"/>
        </w:trPr>
        <w:tc>
          <w:tcPr>
            <w:gridSpan w:val="6"/>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7">
            <w:pPr>
              <w:spacing w:line="331.2" w:lineRule="auto"/>
              <w:ind w:left="-500"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cost of materials:</w:t>
            </w:r>
          </w:p>
        </w:tc>
      </w:tr>
    </w:tbl>
    <w:p w:rsidR="00000000" w:rsidDel="00000000" w:rsidP="00000000" w:rsidRDefault="00000000" w:rsidRPr="00000000" w14:paraId="000001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Appendix C:</w:t>
      </w:r>
    </w:p>
    <w:p w:rsidR="00000000" w:rsidDel="00000000" w:rsidP="00000000" w:rsidRDefault="00000000" w:rsidRPr="00000000" w14:paraId="00000140">
      <w:pPr>
        <w:spacing w:line="331.2" w:lineRule="auto"/>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u w:val="single"/>
            <w:rtl w:val="0"/>
          </w:rPr>
          <w:t xml:space="preserve">Eco-friendly materials list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41">
      <w:pPr>
        <w:spacing w:line="331.2" w:lineRule="auto"/>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www.uline.com/CustomerService/ULINE_FAQ_Ans?FAQ_id=147&amp;pricode=WQ787&amp;utm_source=Bing&amp;utm_medium=cpc&amp;utm_term=eco%20friendly%20shipping%20packaging&amp;utm_campaign=Shipping%20%26%20Packaging%20Supplies&amp;AdKeyword=eco%20friendly%20shipping%20packaging&amp;AdMatchtype=p&amp;&amp;msclkid=44cda489bfd615ffc9b8f9cadd8e10b7&amp;gclid=COPlzZ3X4uMCFciYxQIdnVsCkg&amp;gclsrc=d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3">
      <w:pPr>
        <w:rPr>
          <w:rFonts w:ascii="Times New Roman" w:cs="Times New Roman" w:eastAsia="Times New Roman" w:hAnsi="Times New Roman"/>
        </w:rPr>
      </w:pPr>
      <w:r w:rsidDel="00000000" w:rsidR="00000000" w:rsidRPr="00000000">
        <w:rPr>
          <w:rtl w:val="0"/>
        </w:rPr>
      </w:r>
    </w:p>
    <w:sectPr>
      <w:headerReference r:id="rId13" w:type="default"/>
      <w:footerReference r:id="rId14"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rdo">
    <w:embedRegular w:fontKey="{00000000-0000-0000-0000-000000000000}" r:id="rId1" w:subsetted="0"/>
    <w:embedBold w:fontKey="{00000000-0000-0000-0000-000000000000}" r:id="rId2" w:subsetted="0"/>
    <w:embedItalic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jc w:val="right"/>
      <w:rPr>
        <w:rFonts w:ascii="Times New Roman" w:cs="Times New Roman" w:eastAsia="Times New Roman" w:hAnsi="Times New Roman"/>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line.com/CustomerService/ULINE_FAQ_Ans?FAQ_id=147&amp;pricode=WQ787&amp;utm_source=Bing&amp;utm_medium=cpc&amp;utm_term=eco%20friendly%20shipping%20packaging&amp;utm_campaign=Shipping%20%26%20Packaging%20Supplies&amp;AdKeyword=eco%20friendly%20shipping%20packaging&amp;AdMatchtype=p&amp;&amp;msclkid=44cda489bfd615ffc9b8f9cadd8e10b7&amp;gclid=COPlzZ3X4uMCFciYxQIdnVsCkg&amp;gclsrc=ds" TargetMode="External"/><Relationship Id="rId10" Type="http://schemas.openxmlformats.org/officeDocument/2006/relationships/hyperlink" Target="https://docs.google.com/document/d/1Ii-OGOiCAzvVWMs1DoYxqJZxv07vUykC9MF5nrcLZBQ/edit" TargetMode="External"/><Relationship Id="rId13" Type="http://schemas.openxmlformats.org/officeDocument/2006/relationships/header" Target="header1.xml"/><Relationship Id="rId12" Type="http://schemas.openxmlformats.org/officeDocument/2006/relationships/hyperlink" Target="https://www.uline.com/CustomerService/ULINE_FAQ_Ans?FAQ_id=147&amp;pricode=WQ787&amp;utm_source=Bing&amp;utm_medium=cpc&amp;utm_term=eco%20friendly%20shipping%20packaging&amp;utm_campaign=Shipping%20%26%20Packaging%20Supplies&amp;AdKeyword=eco%20friendly%20shipping%20packaging&amp;AdMatchtype=p&amp;&amp;msclkid=44cda489bfd615ffc9b8f9cadd8e10b7&amp;gclid=COPlzZ3X4uMCFciYxQIdnVsCkg&amp;gclsrc=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ing.com/videos/search?q=what+is+a+budget+for+kids&amp;&amp;view=detail&amp;mid=5A3A6782E4CF8A2F5F835A3A6782E4CF8A2F5F83&amp;&amp;FORM=VDRVRV"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orestandards.org/Math/Content/5/NBT/B/7/" TargetMode="External"/><Relationship Id="rId7" Type="http://schemas.openxmlformats.org/officeDocument/2006/relationships/hyperlink" Target="https://www.bing.com/videos/search?q=what+is+a+budget+for+kids&amp;&amp;view=detail&amp;mid=5A3A6782E4CF8A2F5F835A3A6782E4CF8A2F5F83&amp;&amp;FORM=VDRVRV" TargetMode="External"/><Relationship Id="rId8" Type="http://schemas.openxmlformats.org/officeDocument/2006/relationships/hyperlink" Target="https://www.bing.com/videos/search?q=what+is+a+budget+for+kids&amp;&amp;view=detail&amp;mid=5A3A6782E4CF8A2F5F835A3A6782E4CF8A2F5F83&amp;&amp;FORM=VDRVR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